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4F9346F8">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601672C1">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583D4E13">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42E90153">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0EAF685"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6601B6">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3D49AE">
        <w:rPr>
          <w:rFonts w:ascii="Narkisim" w:hAnsi="Narkisim" w:cs="Narkisim" w:hint="cs"/>
          <w:color w:val="125A49"/>
          <w:sz w:val="28"/>
          <w:szCs w:val="28"/>
          <w:rtl/>
          <w:lang w:bidi="he-IL"/>
        </w:rPr>
        <w:t>חיי שרה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862842">
        <w:rPr>
          <w:rFonts w:ascii="Narkisim" w:hAnsi="Narkisim" w:cs="Narkisim" w:hint="cs"/>
          <w:color w:val="125A49"/>
          <w:sz w:val="28"/>
          <w:szCs w:val="28"/>
          <w:rtl/>
          <w:lang w:bidi="he-IL"/>
        </w:rPr>
        <w:t>4</w:t>
      </w:r>
      <w:r w:rsidR="003D49AE">
        <w:rPr>
          <w:rFonts w:ascii="Narkisim" w:hAnsi="Narkisim" w:cs="Narkisim" w:hint="cs"/>
          <w:color w:val="125A49"/>
          <w:sz w:val="28"/>
          <w:szCs w:val="28"/>
          <w:rtl/>
          <w:lang w:bidi="he-IL"/>
        </w:rPr>
        <w:t>2</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6601B6">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0AA95D94" w:rsidR="00763D19" w:rsidRPr="007D0ADF" w:rsidRDefault="007D0ADF" w:rsidP="007967F0">
      <w:pPr>
        <w:tabs>
          <w:tab w:val="left" w:pos="3466"/>
          <w:tab w:val="center" w:pos="4876"/>
          <w:tab w:val="left" w:pos="8164"/>
        </w:tabs>
        <w:bidi/>
        <w:spacing w:before="360"/>
        <w:jc w:val="center"/>
        <w:rPr>
          <w:rFonts w:ascii="Narkisim" w:hAnsi="Narkisim" w:cs="Narkisim"/>
          <w:b/>
          <w:bCs/>
          <w:color w:val="7BCDE5"/>
          <w:sz w:val="48"/>
          <w:szCs w:val="48"/>
          <w:u w:val="single"/>
          <w:rtl/>
          <w:lang w:bidi="he-IL"/>
        </w:rPr>
      </w:pPr>
      <w:r w:rsidRPr="007D0ADF">
        <w:rPr>
          <w:rFonts w:ascii="Narkisim" w:hAnsi="Narkisim" w:cs="Narkisim"/>
          <w:b/>
          <w:bCs/>
          <w:color w:val="7BCDE5"/>
          <w:sz w:val="48"/>
          <w:szCs w:val="48"/>
          <w:rtl/>
          <w:lang w:bidi="he-IL"/>
        </w:rPr>
        <w:t>מערת המכפלה במבט ארכיאולוגי</w:t>
      </w:r>
    </w:p>
    <w:p w14:paraId="0F459EAB" w14:textId="5F64F074" w:rsidR="002A5D78" w:rsidRPr="009B5297" w:rsidRDefault="007D0ADF" w:rsidP="008D444F">
      <w:pPr>
        <w:tabs>
          <w:tab w:val="left" w:pos="8164"/>
        </w:tabs>
        <w:bidi/>
        <w:spacing w:before="240" w:after="480"/>
        <w:jc w:val="center"/>
        <w:rPr>
          <w:rFonts w:ascii="Narkisim" w:hAnsi="Narkisim" w:cs="Narkisim"/>
          <w:b/>
          <w:bCs/>
          <w:color w:val="125A49"/>
          <w:sz w:val="36"/>
          <w:szCs w:val="36"/>
          <w:rtl/>
          <w:lang w:bidi="he-IL"/>
        </w:rPr>
        <w:sectPr w:rsidR="002A5D78" w:rsidRPr="009B5297" w:rsidSect="006601B6">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נעם ארנון</w:t>
      </w:r>
    </w:p>
    <w:p w14:paraId="27DD9B97" w14:textId="77777777" w:rsidR="00785DAF" w:rsidRPr="00C20AF0" w:rsidRDefault="00785DAF" w:rsidP="00C20AF0">
      <w:pPr>
        <w:pStyle w:val="1c"/>
        <w:spacing w:after="80" w:line="240" w:lineRule="auto"/>
        <w:jc w:val="both"/>
        <w:rPr>
          <w:rFonts w:ascii="Narkisim" w:hAnsi="Narkisim" w:cs="Narkisim"/>
          <w:b/>
          <w:bCs w:val="0"/>
          <w:sz w:val="26"/>
          <w:szCs w:val="26"/>
          <w:rtl/>
        </w:rPr>
      </w:pPr>
      <w:r w:rsidRPr="00C20AF0">
        <w:rPr>
          <w:rFonts w:ascii="Narkisim" w:hAnsi="Narkisim" w:cs="Narkisim"/>
          <w:b/>
          <w:bCs w:val="0"/>
          <w:sz w:val="26"/>
          <w:szCs w:val="26"/>
          <w:rtl/>
        </w:rPr>
        <w:t>הנושא המרכזי הפותח את הפרשה הוא קניית מערת המכפלה ע"י אברהם לצורך קבורת שרה. מערת המכפלה היא ראשית קניין הארץ ומקומם של השורשים העמוקים ביותר של עם ישראל. התורה מייחסת למקום חשיבות מיוחדת</w:t>
      </w:r>
      <w:r w:rsidRPr="00C20AF0">
        <w:rPr>
          <w:rFonts w:ascii="Narkisim" w:hAnsi="Narkisim" w:cs="Narkisim" w:hint="cs"/>
          <w:b/>
          <w:bCs w:val="0"/>
          <w:sz w:val="26"/>
          <w:szCs w:val="26"/>
          <w:rtl/>
        </w:rPr>
        <w:t xml:space="preserve">, והוא מוזכר עוד מספר פעמים </w:t>
      </w:r>
      <w:r w:rsidRPr="00C20AF0">
        <w:rPr>
          <w:rFonts w:ascii="Narkisim" w:hAnsi="Narkisim" w:cs="Narkisim"/>
          <w:b/>
          <w:bCs w:val="0"/>
          <w:sz w:val="26"/>
          <w:szCs w:val="26"/>
          <w:rtl/>
        </w:rPr>
        <w:t>בהמשך ספר בראשית</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 xml:space="preserve">במאמר </w:t>
      </w:r>
      <w:r w:rsidRPr="00C20AF0">
        <w:rPr>
          <w:rFonts w:ascii="Narkisim" w:hAnsi="Narkisim" w:cs="Narkisim" w:hint="cs"/>
          <w:b/>
          <w:bCs w:val="0"/>
          <w:sz w:val="26"/>
          <w:szCs w:val="26"/>
          <w:rtl/>
        </w:rPr>
        <w:t xml:space="preserve">זה </w:t>
      </w:r>
      <w:r w:rsidRPr="00C20AF0">
        <w:rPr>
          <w:rFonts w:ascii="Narkisim" w:hAnsi="Narkisim" w:cs="Narkisim"/>
          <w:b/>
          <w:bCs w:val="0"/>
          <w:sz w:val="26"/>
          <w:szCs w:val="26"/>
          <w:rtl/>
        </w:rPr>
        <w:t xml:space="preserve">נוסיף </w:t>
      </w:r>
      <w:r w:rsidRPr="00C20AF0">
        <w:rPr>
          <w:rFonts w:ascii="Narkisim" w:hAnsi="Narkisim" w:cs="Narkisim" w:hint="cs"/>
          <w:b/>
          <w:bCs w:val="0"/>
          <w:sz w:val="26"/>
          <w:szCs w:val="26"/>
          <w:rtl/>
        </w:rPr>
        <w:t xml:space="preserve">על המקום גם היבט </w:t>
      </w:r>
      <w:r w:rsidRPr="00C20AF0">
        <w:rPr>
          <w:rFonts w:ascii="Narkisim" w:hAnsi="Narkisim" w:cs="Narkisim"/>
          <w:b/>
          <w:bCs w:val="0"/>
          <w:sz w:val="26"/>
          <w:szCs w:val="26"/>
          <w:rtl/>
        </w:rPr>
        <w:t>ארכיאולוגי</w:t>
      </w:r>
      <w:r w:rsidRPr="00C20AF0">
        <w:rPr>
          <w:rFonts w:ascii="Narkisim" w:hAnsi="Narkisim" w:cs="Narkisim" w:hint="cs"/>
          <w:b/>
          <w:bCs w:val="0"/>
          <w:sz w:val="26"/>
          <w:szCs w:val="26"/>
          <w:rtl/>
        </w:rPr>
        <w:t>.</w:t>
      </w:r>
    </w:p>
    <w:p w14:paraId="7BA6BCCE" w14:textId="77777777"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דורות רבים הייתה מערת המכפלה עלומה ונסתרת</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אך בדור האחרון הולכים ונודעים פרטים המאפשרים לבחון את האתר </w:t>
      </w:r>
      <w:r w:rsidRPr="00C20AF0">
        <w:rPr>
          <w:rFonts w:ascii="Narkisim" w:hAnsi="Narkisim" w:cs="Narkisim" w:hint="cs"/>
          <w:b/>
          <w:bCs w:val="0"/>
          <w:sz w:val="26"/>
          <w:szCs w:val="26"/>
          <w:rtl/>
        </w:rPr>
        <w:t xml:space="preserve">ותכולתו </w:t>
      </w:r>
      <w:r w:rsidRPr="00C20AF0">
        <w:rPr>
          <w:rFonts w:ascii="Narkisim" w:hAnsi="Narkisim" w:cs="Narkisim"/>
          <w:b/>
          <w:bCs w:val="0"/>
          <w:sz w:val="26"/>
          <w:szCs w:val="26"/>
          <w:rtl/>
        </w:rPr>
        <w:t xml:space="preserve">מנקודת מבט ארכיאולוגית. </w:t>
      </w:r>
    </w:p>
    <w:p w14:paraId="46A61994" w14:textId="77777777" w:rsidR="00785DAF" w:rsidRPr="00C20AF0" w:rsidRDefault="00785DAF" w:rsidP="007967F0">
      <w:pPr>
        <w:pStyle w:val="1c"/>
        <w:spacing w:after="40" w:line="240" w:lineRule="auto"/>
        <w:ind w:firstLine="397"/>
        <w:jc w:val="both"/>
        <w:rPr>
          <w:rFonts w:ascii="Narkisim" w:hAnsi="Narkisim" w:cs="Narkisim"/>
          <w:b/>
          <w:bCs w:val="0"/>
          <w:sz w:val="26"/>
          <w:szCs w:val="26"/>
          <w:rtl/>
        </w:rPr>
      </w:pPr>
      <w:r w:rsidRPr="00C20AF0">
        <w:rPr>
          <w:rFonts w:ascii="Narkisim" w:hAnsi="Narkisim" w:cs="Narkisim" w:hint="cs"/>
          <w:b/>
          <w:bCs w:val="0"/>
          <w:sz w:val="26"/>
          <w:szCs w:val="26"/>
          <w:rtl/>
        </w:rPr>
        <w:t>כידוע, החלוקה המקובלת של ההיסטוריה של עם ישראל בעת העתיקה כוללת ארבע תקופות עיקריות:</w:t>
      </w:r>
    </w:p>
    <w:p w14:paraId="6D302E96" w14:textId="77777777" w:rsidR="00785DAF" w:rsidRPr="00C20AF0" w:rsidRDefault="00785DAF" w:rsidP="007967F0">
      <w:pPr>
        <w:pStyle w:val="1c"/>
        <w:numPr>
          <w:ilvl w:val="0"/>
          <w:numId w:val="34"/>
        </w:numPr>
        <w:spacing w:after="40" w:line="240" w:lineRule="auto"/>
        <w:ind w:left="454" w:hanging="227"/>
        <w:jc w:val="both"/>
        <w:rPr>
          <w:rFonts w:ascii="Narkisim" w:hAnsi="Narkisim" w:cs="Narkisim"/>
          <w:b/>
          <w:bCs w:val="0"/>
          <w:sz w:val="26"/>
          <w:szCs w:val="26"/>
        </w:rPr>
      </w:pPr>
      <w:r w:rsidRPr="00C20AF0">
        <w:rPr>
          <w:rFonts w:ascii="Narkisim" w:hAnsi="Narkisim" w:cs="Narkisim" w:hint="cs"/>
          <w:b/>
          <w:bCs w:val="0"/>
          <w:sz w:val="26"/>
          <w:szCs w:val="26"/>
          <w:rtl/>
        </w:rPr>
        <w:t>תקופת האבות</w:t>
      </w:r>
    </w:p>
    <w:p w14:paraId="6C7818F1" w14:textId="77777777" w:rsidR="00785DAF" w:rsidRPr="00C20AF0" w:rsidRDefault="00785DAF" w:rsidP="007967F0">
      <w:pPr>
        <w:pStyle w:val="1c"/>
        <w:numPr>
          <w:ilvl w:val="0"/>
          <w:numId w:val="34"/>
        </w:numPr>
        <w:spacing w:after="40" w:line="240" w:lineRule="auto"/>
        <w:ind w:left="454" w:hanging="227"/>
        <w:jc w:val="both"/>
        <w:rPr>
          <w:rFonts w:ascii="Narkisim" w:hAnsi="Narkisim" w:cs="Narkisim"/>
          <w:b/>
          <w:bCs w:val="0"/>
          <w:sz w:val="26"/>
          <w:szCs w:val="26"/>
        </w:rPr>
      </w:pPr>
      <w:r w:rsidRPr="00C20AF0">
        <w:rPr>
          <w:rFonts w:ascii="Narkisim" w:hAnsi="Narkisim" w:cs="Narkisim" w:hint="cs"/>
          <w:b/>
          <w:bCs w:val="0"/>
          <w:sz w:val="26"/>
          <w:szCs w:val="26"/>
          <w:rtl/>
        </w:rPr>
        <w:t>תקופת בית המקדש הראשון</w:t>
      </w:r>
    </w:p>
    <w:p w14:paraId="5661B77B" w14:textId="4A91E1A4" w:rsidR="00785DAF" w:rsidRPr="00C20AF0" w:rsidRDefault="00785DAF" w:rsidP="007967F0">
      <w:pPr>
        <w:pStyle w:val="1c"/>
        <w:numPr>
          <w:ilvl w:val="0"/>
          <w:numId w:val="34"/>
        </w:numPr>
        <w:spacing w:after="40" w:line="240" w:lineRule="auto"/>
        <w:ind w:left="454" w:hanging="227"/>
        <w:jc w:val="both"/>
        <w:rPr>
          <w:rFonts w:ascii="Narkisim" w:hAnsi="Narkisim" w:cs="Narkisim"/>
          <w:b/>
          <w:bCs w:val="0"/>
          <w:sz w:val="26"/>
          <w:szCs w:val="26"/>
        </w:rPr>
      </w:pPr>
      <w:r w:rsidRPr="00C20AF0">
        <w:rPr>
          <w:rFonts w:ascii="Narkisim" w:hAnsi="Narkisim" w:cs="Narkisim" w:hint="cs"/>
          <w:b/>
          <w:bCs w:val="0"/>
          <w:sz w:val="26"/>
          <w:szCs w:val="26"/>
          <w:rtl/>
        </w:rPr>
        <w:t>תקופת בית המקדש השני</w:t>
      </w:r>
    </w:p>
    <w:p w14:paraId="7DC8D31B" w14:textId="604C8005" w:rsidR="00785DAF" w:rsidRPr="00C20AF0" w:rsidRDefault="00785DAF" w:rsidP="00376467">
      <w:pPr>
        <w:pStyle w:val="1c"/>
        <w:numPr>
          <w:ilvl w:val="0"/>
          <w:numId w:val="34"/>
        </w:numPr>
        <w:spacing w:after="120" w:line="240" w:lineRule="auto"/>
        <w:ind w:left="454" w:hanging="227"/>
        <w:jc w:val="both"/>
        <w:rPr>
          <w:rFonts w:ascii="Narkisim" w:hAnsi="Narkisim" w:cs="Narkisim"/>
          <w:b/>
          <w:bCs w:val="0"/>
          <w:sz w:val="26"/>
          <w:szCs w:val="26"/>
          <w:rtl/>
        </w:rPr>
      </w:pPr>
      <w:r w:rsidRPr="00C20AF0">
        <w:rPr>
          <w:rFonts w:ascii="Narkisim" w:hAnsi="Narkisim" w:cs="Narkisim" w:hint="cs"/>
          <w:b/>
          <w:bCs w:val="0"/>
          <w:sz w:val="26"/>
          <w:szCs w:val="26"/>
          <w:rtl/>
        </w:rPr>
        <w:t>תקופת המשנה והתלמוד</w:t>
      </w:r>
    </w:p>
    <w:p w14:paraId="1C57A274" w14:textId="186A47DF" w:rsidR="00785DAF" w:rsidRPr="00C20AF0" w:rsidRDefault="00785DAF" w:rsidP="007967F0">
      <w:pPr>
        <w:pStyle w:val="1c"/>
        <w:spacing w:after="40" w:line="240" w:lineRule="auto"/>
        <w:ind w:firstLine="397"/>
        <w:jc w:val="both"/>
        <w:rPr>
          <w:rFonts w:ascii="Narkisim" w:hAnsi="Narkisim" w:cs="Narkisim"/>
          <w:b/>
          <w:bCs w:val="0"/>
          <w:sz w:val="26"/>
          <w:szCs w:val="26"/>
          <w:rtl/>
        </w:rPr>
      </w:pPr>
      <w:r w:rsidRPr="00C20AF0">
        <w:rPr>
          <w:rFonts w:ascii="Narkisim" w:hAnsi="Narkisim" w:cs="Narkisim" w:hint="cs"/>
          <w:b/>
          <w:bCs w:val="0"/>
          <w:sz w:val="26"/>
          <w:szCs w:val="26"/>
          <w:rtl/>
        </w:rPr>
        <w:t>באופן מעניין וראוי לציון, התגלו ב</w:t>
      </w:r>
      <w:r w:rsidRPr="00C20AF0">
        <w:rPr>
          <w:rFonts w:ascii="Narkisim" w:hAnsi="Narkisim" w:cs="Narkisim"/>
          <w:b/>
          <w:bCs w:val="0"/>
          <w:sz w:val="26"/>
          <w:szCs w:val="26"/>
          <w:rtl/>
        </w:rPr>
        <w:t xml:space="preserve">מערת המכפלה ממצאים </w:t>
      </w:r>
      <w:r w:rsidRPr="00C20AF0">
        <w:rPr>
          <w:rFonts w:ascii="Narkisim" w:hAnsi="Narkisim" w:cs="Narkisim" w:hint="cs"/>
          <w:b/>
          <w:bCs w:val="0"/>
          <w:sz w:val="26"/>
          <w:szCs w:val="26"/>
          <w:rtl/>
        </w:rPr>
        <w:t>שתוארכו לארבע תקופות אלו:</w:t>
      </w:r>
    </w:p>
    <w:p w14:paraId="6900087E" w14:textId="77777777" w:rsidR="00785DAF" w:rsidRPr="00C20AF0" w:rsidRDefault="00785DAF" w:rsidP="007967F0">
      <w:pPr>
        <w:pStyle w:val="1c"/>
        <w:numPr>
          <w:ilvl w:val="0"/>
          <w:numId w:val="35"/>
        </w:numPr>
        <w:spacing w:after="40" w:line="240" w:lineRule="auto"/>
        <w:ind w:left="227" w:hanging="227"/>
        <w:jc w:val="both"/>
        <w:rPr>
          <w:rFonts w:ascii="Narkisim" w:hAnsi="Narkisim" w:cs="Narkisim"/>
          <w:b/>
          <w:bCs w:val="0"/>
          <w:sz w:val="26"/>
          <w:szCs w:val="26"/>
        </w:rPr>
      </w:pPr>
      <w:r w:rsidRPr="00C20AF0">
        <w:rPr>
          <w:rFonts w:ascii="Narkisim" w:hAnsi="Narkisim" w:cs="Narkisim"/>
          <w:b/>
          <w:bCs w:val="0"/>
          <w:sz w:val="26"/>
          <w:szCs w:val="26"/>
          <w:rtl/>
        </w:rPr>
        <w:t>המערה הכפולה, שהתגלתה במעמקי המבנה</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w:t>
      </w:r>
      <w:r w:rsidRPr="00C20AF0">
        <w:rPr>
          <w:rFonts w:ascii="Narkisim" w:hAnsi="Narkisim" w:cs="Narkisim" w:hint="cs"/>
          <w:b/>
          <w:bCs w:val="0"/>
          <w:sz w:val="26"/>
          <w:szCs w:val="26"/>
          <w:rtl/>
        </w:rPr>
        <w:t xml:space="preserve"> תקופת האבות</w:t>
      </w:r>
    </w:p>
    <w:p w14:paraId="4287DB8A" w14:textId="3CC7BE03" w:rsidR="006378C3" w:rsidRPr="00C91297" w:rsidRDefault="00785DAF" w:rsidP="00C91297">
      <w:pPr>
        <w:pStyle w:val="1c"/>
        <w:numPr>
          <w:ilvl w:val="0"/>
          <w:numId w:val="35"/>
        </w:numPr>
        <w:spacing w:after="40" w:line="240" w:lineRule="auto"/>
        <w:ind w:left="227" w:hanging="227"/>
        <w:jc w:val="both"/>
        <w:rPr>
          <w:rFonts w:ascii="Narkisim" w:hAnsi="Narkisim" w:cs="Narkisim"/>
          <w:b/>
          <w:bCs w:val="0"/>
          <w:sz w:val="26"/>
          <w:szCs w:val="26"/>
          <w:rtl/>
        </w:rPr>
      </w:pPr>
      <w:r w:rsidRPr="00C20AF0">
        <w:rPr>
          <w:rFonts w:ascii="Narkisim" w:hAnsi="Narkisim" w:cs="Narkisim"/>
          <w:b/>
          <w:bCs w:val="0"/>
          <w:sz w:val="26"/>
          <w:szCs w:val="26"/>
          <w:rtl/>
        </w:rPr>
        <w:t>כלי החרס שהתגלו במערה</w:t>
      </w:r>
      <w:r w:rsidRPr="00C20AF0">
        <w:rPr>
          <w:rFonts w:ascii="Narkisim" w:hAnsi="Narkisim" w:cs="Narkisim" w:hint="cs"/>
          <w:b/>
          <w:bCs w:val="0"/>
          <w:sz w:val="26"/>
          <w:szCs w:val="26"/>
          <w:rtl/>
        </w:rPr>
        <w:t xml:space="preserve"> -</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תקופת בית ראשון</w:t>
      </w:r>
    </w:p>
    <w:p w14:paraId="1AE2A9A2" w14:textId="604593DE" w:rsidR="00785DAF" w:rsidRPr="00C20AF0" w:rsidRDefault="00785DAF" w:rsidP="00482D93">
      <w:pPr>
        <w:pStyle w:val="1c"/>
        <w:numPr>
          <w:ilvl w:val="0"/>
          <w:numId w:val="35"/>
        </w:numPr>
        <w:spacing w:after="40" w:line="240" w:lineRule="auto"/>
        <w:ind w:left="227" w:hanging="227"/>
        <w:jc w:val="both"/>
        <w:rPr>
          <w:rFonts w:ascii="Narkisim" w:hAnsi="Narkisim" w:cs="Narkisim"/>
          <w:b/>
          <w:bCs w:val="0"/>
          <w:sz w:val="26"/>
          <w:szCs w:val="26"/>
        </w:rPr>
      </w:pPr>
      <w:r w:rsidRPr="00C20AF0">
        <w:rPr>
          <w:rFonts w:ascii="Narkisim" w:hAnsi="Narkisim" w:cs="Narkisim"/>
          <w:b/>
          <w:bCs w:val="0"/>
          <w:sz w:val="26"/>
          <w:szCs w:val="26"/>
          <w:rtl/>
        </w:rPr>
        <w:t>המבנה המונומנטלי המוכר</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המתנשא מעל המערה</w:t>
      </w:r>
      <w:r w:rsidRPr="00C20AF0">
        <w:rPr>
          <w:rFonts w:ascii="Narkisim" w:hAnsi="Narkisim" w:cs="Narkisim" w:hint="cs"/>
          <w:b/>
          <w:bCs w:val="0"/>
          <w:sz w:val="26"/>
          <w:szCs w:val="26"/>
          <w:rtl/>
        </w:rPr>
        <w:t xml:space="preserve"> -</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תקופת בית שני</w:t>
      </w:r>
    </w:p>
    <w:p w14:paraId="2F1D6C43" w14:textId="77777777" w:rsidR="00382EC9" w:rsidRPr="00C20AF0" w:rsidRDefault="00382EC9" w:rsidP="00382EC9">
      <w:pPr>
        <w:pStyle w:val="1c"/>
        <w:numPr>
          <w:ilvl w:val="0"/>
          <w:numId w:val="35"/>
        </w:numPr>
        <w:spacing w:after="80" w:line="240" w:lineRule="auto"/>
        <w:ind w:left="227" w:hanging="227"/>
        <w:jc w:val="both"/>
        <w:rPr>
          <w:rFonts w:ascii="Narkisim" w:hAnsi="Narkisim" w:cs="Narkisim"/>
          <w:b/>
          <w:bCs w:val="0"/>
          <w:sz w:val="26"/>
          <w:szCs w:val="26"/>
        </w:rPr>
      </w:pPr>
      <w:r w:rsidRPr="00C20AF0">
        <w:rPr>
          <w:rFonts w:ascii="Narkisim" w:hAnsi="Narkisim" w:cs="Narkisim"/>
          <w:b/>
          <w:bCs w:val="0"/>
          <w:sz w:val="26"/>
          <w:szCs w:val="26"/>
          <w:rtl/>
        </w:rPr>
        <w:t>כתובות שהתגלו על החומה בתוך המבנה</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w:t>
      </w:r>
      <w:r w:rsidRPr="00C20AF0">
        <w:rPr>
          <w:rFonts w:ascii="Narkisim" w:hAnsi="Narkisim" w:cs="Narkisim" w:hint="cs"/>
          <w:b/>
          <w:bCs w:val="0"/>
          <w:sz w:val="26"/>
          <w:szCs w:val="26"/>
          <w:rtl/>
        </w:rPr>
        <w:t xml:space="preserve"> תקופת התלמוד</w:t>
      </w:r>
    </w:p>
    <w:p w14:paraId="7E06CF31" w14:textId="2460D3D9" w:rsidR="00785DAF" w:rsidRPr="00C20AF0" w:rsidRDefault="00785DAF" w:rsidP="00640780">
      <w:pPr>
        <w:pStyle w:val="1c"/>
        <w:spacing w:before="240" w:after="40" w:line="240" w:lineRule="auto"/>
        <w:ind w:firstLine="397"/>
        <w:jc w:val="both"/>
        <w:rPr>
          <w:rFonts w:ascii="Narkisim" w:hAnsi="Narkisim" w:cs="Narkisim"/>
          <w:sz w:val="26"/>
          <w:szCs w:val="26"/>
          <w:rtl/>
        </w:rPr>
      </w:pPr>
      <w:r w:rsidRPr="00C20AF0">
        <w:rPr>
          <w:rFonts w:ascii="Narkisim" w:hAnsi="Narkisim" w:cs="Narkisim"/>
          <w:sz w:val="26"/>
          <w:szCs w:val="26"/>
          <w:rtl/>
        </w:rPr>
        <w:t xml:space="preserve">המערה: </w:t>
      </w:r>
    </w:p>
    <w:p w14:paraId="66479737" w14:textId="7D2F481C"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במהלך ה"סליחות" בשנת תשמ"א (1981) התגלתה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 לראשונה במחקר המודרני</w:t>
      </w:r>
      <w:r w:rsidR="000E0C70">
        <w:rPr>
          <w:rFonts w:ascii="Narkisim" w:hAnsi="Narkisim" w:cs="Narkisim"/>
          <w:b/>
          <w:bCs w:val="0"/>
          <w:sz w:val="26"/>
          <w:szCs w:val="26"/>
          <w:rtl/>
        </w:rPr>
        <w:t xml:space="preserve"> </w:t>
      </w:r>
      <w:r w:rsidRPr="00C20AF0">
        <w:rPr>
          <w:rFonts w:ascii="Narkisim" w:hAnsi="Narkisim" w:cs="Narkisim"/>
          <w:b/>
          <w:bCs w:val="0"/>
          <w:sz w:val="26"/>
          <w:szCs w:val="26"/>
          <w:rtl/>
        </w:rPr>
        <w:t>- מערת הקבורה במעמקי המבנה. גילוי המערה התאפשר תוך כדי "מבצע" מיוחד</w:t>
      </w:r>
      <w:r w:rsidRPr="00C20AF0">
        <w:rPr>
          <w:rFonts w:ascii="Narkisim" w:hAnsi="Narkisim" w:cs="Narkisim" w:hint="cs"/>
          <w:b/>
          <w:bCs w:val="0"/>
          <w:sz w:val="26"/>
          <w:szCs w:val="26"/>
          <w:rtl/>
        </w:rPr>
        <w:t xml:space="preserve"> וחווייתי של מדריכי "מדרשת חברון"</w:t>
      </w:r>
      <w:r w:rsidRPr="00C20AF0">
        <w:rPr>
          <w:rFonts w:ascii="Narkisim" w:hAnsi="Narkisim" w:cs="Narkisim"/>
          <w:b/>
          <w:bCs w:val="0"/>
          <w:sz w:val="26"/>
          <w:szCs w:val="26"/>
          <w:rtl/>
        </w:rPr>
        <w:t>.</w:t>
      </w:r>
      <w:r w:rsidRPr="00C20AF0">
        <w:rPr>
          <w:rFonts w:ascii="Narkisim" w:hAnsi="Narkisim" w:cs="Narkisim"/>
          <w:b/>
          <w:bCs w:val="0"/>
          <w:sz w:val="26"/>
          <w:szCs w:val="26"/>
          <w:vertAlign w:val="superscript"/>
          <w:rtl/>
        </w:rPr>
        <w:footnoteReference w:id="1"/>
      </w:r>
      <w:r w:rsidRPr="00C20AF0">
        <w:rPr>
          <w:rFonts w:ascii="Narkisim" w:hAnsi="Narkisim" w:cs="Narkisim"/>
          <w:b/>
          <w:bCs w:val="0"/>
          <w:sz w:val="26"/>
          <w:szCs w:val="26"/>
          <w:rtl/>
        </w:rPr>
        <w:t xml:space="preserve"> במהלך מבצע זה התגל</w:t>
      </w:r>
      <w:r w:rsidRPr="00C20AF0">
        <w:rPr>
          <w:rFonts w:ascii="Narkisim" w:hAnsi="Narkisim" w:cs="Narkisim" w:hint="cs"/>
          <w:b/>
          <w:bCs w:val="0"/>
          <w:sz w:val="26"/>
          <w:szCs w:val="26"/>
          <w:rtl/>
        </w:rPr>
        <w:t>ת</w:t>
      </w:r>
      <w:r w:rsidRPr="00C20AF0">
        <w:rPr>
          <w:rFonts w:ascii="Narkisim" w:hAnsi="Narkisim" w:cs="Narkisim"/>
          <w:b/>
          <w:bCs w:val="0"/>
          <w:sz w:val="26"/>
          <w:szCs w:val="26"/>
          <w:rtl/>
        </w:rPr>
        <w:t>ה מערת קבורה, הכולל</w:t>
      </w:r>
      <w:r w:rsidRPr="00C20AF0">
        <w:rPr>
          <w:rFonts w:ascii="Narkisim" w:hAnsi="Narkisim" w:cs="Narkisim" w:hint="cs"/>
          <w:b/>
          <w:bCs w:val="0"/>
          <w:sz w:val="26"/>
          <w:szCs w:val="26"/>
          <w:rtl/>
        </w:rPr>
        <w:t>ת</w:t>
      </w:r>
      <w:r w:rsidRPr="00C20AF0">
        <w:rPr>
          <w:rFonts w:ascii="Narkisim" w:hAnsi="Narkisim" w:cs="Narkisim"/>
          <w:b/>
          <w:bCs w:val="0"/>
          <w:sz w:val="26"/>
          <w:szCs w:val="26"/>
          <w:rtl/>
        </w:rPr>
        <w:t xml:space="preserve"> שתי מערות, זו לפנים מזו, וביניהן מחבר מסדרון צר וקצר. אל המערה הוביל בעבר פיר, אשר נקטע</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ושולב בבני</w:t>
      </w:r>
      <w:r w:rsidRPr="00C20AF0">
        <w:rPr>
          <w:rFonts w:ascii="Narkisim" w:hAnsi="Narkisim" w:cs="Narkisim" w:hint="cs"/>
          <w:b/>
          <w:bCs w:val="0"/>
          <w:sz w:val="26"/>
          <w:szCs w:val="26"/>
          <w:rtl/>
        </w:rPr>
        <w:t>י</w:t>
      </w:r>
      <w:r w:rsidRPr="00C20AF0">
        <w:rPr>
          <w:rFonts w:ascii="Narkisim" w:hAnsi="Narkisim" w:cs="Narkisim"/>
          <w:b/>
          <w:bCs w:val="0"/>
          <w:sz w:val="26"/>
          <w:szCs w:val="26"/>
          <w:rtl/>
        </w:rPr>
        <w:t xml:space="preserve">ה המאוחרת יותר בתקופת הבית השני. שתי המערות מולאו בעפר </w:t>
      </w:r>
      <w:r w:rsidRPr="00C20AF0">
        <w:rPr>
          <w:rFonts w:ascii="Narkisim" w:hAnsi="Narkisim" w:cs="Narkisim" w:hint="cs"/>
          <w:b/>
          <w:bCs w:val="0"/>
          <w:sz w:val="26"/>
          <w:szCs w:val="26"/>
          <w:rtl/>
        </w:rPr>
        <w:t>ש</w:t>
      </w:r>
      <w:r w:rsidRPr="00C20AF0">
        <w:rPr>
          <w:rFonts w:ascii="Narkisim" w:hAnsi="Narkisim" w:cs="Narkisim"/>
          <w:b/>
          <w:bCs w:val="0"/>
          <w:sz w:val="26"/>
          <w:szCs w:val="26"/>
          <w:rtl/>
        </w:rPr>
        <w:t xml:space="preserve">כיסה את חלקיהן הנמוכים. צורת המערה ואופי חציבתה אופייניות לתקופת הברונזה התיכונה 2, </w:t>
      </w:r>
      <w:r w:rsidRPr="00C20AF0">
        <w:rPr>
          <w:rFonts w:ascii="Narkisim" w:hAnsi="Narkisim" w:cs="Narkisim" w:hint="cs"/>
          <w:b/>
          <w:bCs w:val="0"/>
          <w:sz w:val="26"/>
          <w:szCs w:val="26"/>
          <w:rtl/>
        </w:rPr>
        <w:t>אותה</w:t>
      </w:r>
      <w:r w:rsidRPr="00C20AF0">
        <w:rPr>
          <w:rFonts w:ascii="Narkisim" w:hAnsi="Narkisim" w:cs="Narkisim"/>
          <w:b/>
          <w:bCs w:val="0"/>
          <w:sz w:val="26"/>
          <w:szCs w:val="26"/>
          <w:rtl/>
        </w:rPr>
        <w:t xml:space="preserve"> מקובל לראות</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כ"תקופת האבות".</w:t>
      </w:r>
      <w:r w:rsidRPr="00C20AF0">
        <w:rPr>
          <w:rFonts w:ascii="Narkisim" w:hAnsi="Narkisim" w:cs="Narkisim"/>
          <w:b/>
          <w:bCs w:val="0"/>
          <w:sz w:val="26"/>
          <w:szCs w:val="26"/>
          <w:vertAlign w:val="superscript"/>
          <w:rtl/>
        </w:rPr>
        <w:footnoteReference w:id="2"/>
      </w:r>
      <w:r w:rsidRPr="00C20AF0">
        <w:rPr>
          <w:rFonts w:ascii="Narkisim" w:hAnsi="Narkisim" w:cs="Narkisim"/>
          <w:b/>
          <w:bCs w:val="0"/>
          <w:sz w:val="26"/>
          <w:szCs w:val="26"/>
          <w:rtl/>
        </w:rPr>
        <w:t xml:space="preserve"> בנוסף, סמוך למבנה התגלו מערות </w:t>
      </w:r>
      <w:r w:rsidRPr="00C20AF0">
        <w:rPr>
          <w:rFonts w:ascii="Narkisim" w:hAnsi="Narkisim" w:cs="Narkisim" w:hint="cs"/>
          <w:b/>
          <w:bCs w:val="0"/>
          <w:sz w:val="26"/>
          <w:szCs w:val="26"/>
          <w:rtl/>
        </w:rPr>
        <w:t xml:space="preserve">דומות </w:t>
      </w:r>
      <w:r w:rsidRPr="00C20AF0">
        <w:rPr>
          <w:rFonts w:ascii="Narkisim" w:hAnsi="Narkisim" w:cs="Narkisim"/>
          <w:b/>
          <w:bCs w:val="0"/>
          <w:sz w:val="26"/>
          <w:szCs w:val="26"/>
          <w:rtl/>
        </w:rPr>
        <w:t>נוספות שזוהו גם הן כמערות קבורה מתקופה זו.</w:t>
      </w:r>
      <w:r w:rsidRPr="00C20AF0">
        <w:rPr>
          <w:rFonts w:ascii="Narkisim" w:hAnsi="Narkisim" w:cs="Narkisim"/>
          <w:b/>
          <w:bCs w:val="0"/>
          <w:sz w:val="26"/>
          <w:szCs w:val="26"/>
          <w:vertAlign w:val="superscript"/>
          <w:rtl/>
        </w:rPr>
        <w:footnoteReference w:id="3"/>
      </w:r>
    </w:p>
    <w:p w14:paraId="6381021A" w14:textId="378A4DBB"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hint="cs"/>
          <w:b/>
          <w:bCs w:val="0"/>
          <w:sz w:val="26"/>
          <w:szCs w:val="26"/>
          <w:rtl/>
        </w:rPr>
        <w:t xml:space="preserve">להשלמת התמונה, </w:t>
      </w:r>
      <w:r w:rsidRPr="00C20AF0">
        <w:rPr>
          <w:rFonts w:ascii="Narkisim" w:hAnsi="Narkisim" w:cs="Narkisim"/>
          <w:b/>
          <w:bCs w:val="0"/>
          <w:sz w:val="26"/>
          <w:szCs w:val="26"/>
          <w:rtl/>
        </w:rPr>
        <w:t>בחפירות תל חברון ("ג'בל רומידה",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כק"מ </w:t>
      </w:r>
      <w:r w:rsidRPr="00C20AF0">
        <w:rPr>
          <w:rFonts w:ascii="Narkisim" w:hAnsi="Narkisim" w:cs="Narkisim" w:hint="cs"/>
          <w:b/>
          <w:bCs w:val="0"/>
          <w:sz w:val="26"/>
          <w:szCs w:val="26"/>
          <w:rtl/>
        </w:rPr>
        <w:t xml:space="preserve">אחד </w:t>
      </w:r>
      <w:r w:rsidRPr="00C20AF0">
        <w:rPr>
          <w:rFonts w:ascii="Narkisim" w:hAnsi="Narkisim" w:cs="Narkisim"/>
          <w:b/>
          <w:bCs w:val="0"/>
          <w:sz w:val="26"/>
          <w:szCs w:val="26"/>
          <w:rtl/>
        </w:rPr>
        <w:t>מדרום</w:t>
      </w:r>
      <w:r w:rsidRPr="00C20AF0">
        <w:rPr>
          <w:rFonts w:ascii="Narkisim" w:hAnsi="Narkisim" w:cs="Narkisim" w:hint="cs"/>
          <w:b/>
          <w:bCs w:val="0"/>
          <w:sz w:val="26"/>
          <w:szCs w:val="26"/>
          <w:rtl/>
        </w:rPr>
        <w:t>-</w:t>
      </w:r>
      <w:r w:rsidRPr="00C20AF0">
        <w:rPr>
          <w:rFonts w:ascii="Narkisim" w:hAnsi="Narkisim" w:cs="Narkisim"/>
          <w:b/>
          <w:bCs w:val="0"/>
          <w:sz w:val="26"/>
          <w:szCs w:val="26"/>
          <w:rtl/>
        </w:rPr>
        <w:t>מערב למערת המכפלה)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התגלתה עיר </w:t>
      </w:r>
      <w:r w:rsidRPr="00C20AF0">
        <w:rPr>
          <w:rFonts w:ascii="Narkisim" w:hAnsi="Narkisim" w:cs="Narkisim" w:hint="cs"/>
          <w:b/>
          <w:bCs w:val="0"/>
          <w:sz w:val="26"/>
          <w:szCs w:val="26"/>
          <w:rtl/>
        </w:rPr>
        <w:t>מוקפת חומה מסיבית,</w:t>
      </w:r>
      <w:r w:rsidR="000E0C70">
        <w:rPr>
          <w:rFonts w:ascii="Narkisim" w:hAnsi="Narkisim" w:cs="Narkisim" w:hint="cs"/>
          <w:b/>
          <w:bCs w:val="0"/>
          <w:sz w:val="26"/>
          <w:szCs w:val="26"/>
          <w:rtl/>
        </w:rPr>
        <w:t xml:space="preserve"> </w:t>
      </w:r>
      <w:r w:rsidRPr="00C20AF0">
        <w:rPr>
          <w:rFonts w:ascii="Narkisim" w:hAnsi="Narkisim" w:cs="Narkisim"/>
          <w:b/>
          <w:bCs w:val="0"/>
          <w:sz w:val="26"/>
          <w:szCs w:val="26"/>
          <w:rtl/>
        </w:rPr>
        <w:t xml:space="preserve">מתקופת הברונזה התיכונה. </w:t>
      </w:r>
      <w:r w:rsidRPr="00C20AF0">
        <w:rPr>
          <w:rFonts w:ascii="Narkisim" w:hAnsi="Narkisim" w:cs="Narkisim" w:hint="cs"/>
          <w:b/>
          <w:bCs w:val="0"/>
          <w:sz w:val="26"/>
          <w:szCs w:val="26"/>
          <w:rtl/>
        </w:rPr>
        <w:t>מגלה</w:t>
      </w:r>
      <w:r w:rsidRPr="00C20AF0">
        <w:rPr>
          <w:rFonts w:ascii="Narkisim" w:hAnsi="Narkisim" w:cs="Narkisim"/>
          <w:b/>
          <w:bCs w:val="0"/>
          <w:sz w:val="26"/>
          <w:szCs w:val="26"/>
          <w:rtl/>
        </w:rPr>
        <w:t xml:space="preserve"> החומ</w:t>
      </w:r>
      <w:r w:rsidRPr="00C20AF0">
        <w:rPr>
          <w:rFonts w:ascii="Narkisim" w:hAnsi="Narkisim" w:cs="Narkisim" w:hint="cs"/>
          <w:b/>
          <w:bCs w:val="0"/>
          <w:sz w:val="26"/>
          <w:szCs w:val="26"/>
          <w:rtl/>
        </w:rPr>
        <w:t>ה</w:t>
      </w:r>
      <w:r w:rsidRPr="00C20AF0">
        <w:rPr>
          <w:rFonts w:ascii="Narkisim" w:hAnsi="Narkisim" w:cs="Narkisim"/>
          <w:b/>
          <w:bCs w:val="0"/>
          <w:sz w:val="26"/>
          <w:szCs w:val="26"/>
          <w:rtl/>
        </w:rPr>
        <w:t>, החוקר האמריקאי פרופ' פיליפ האמונד, כינה אות</w:t>
      </w:r>
      <w:r w:rsidRPr="00C20AF0">
        <w:rPr>
          <w:rFonts w:ascii="Narkisim" w:hAnsi="Narkisim" w:cs="Narkisim" w:hint="cs"/>
          <w:b/>
          <w:bCs w:val="0"/>
          <w:sz w:val="26"/>
          <w:szCs w:val="26"/>
          <w:rtl/>
        </w:rPr>
        <w:t>ה</w:t>
      </w:r>
      <w:r w:rsidRPr="00C20AF0">
        <w:rPr>
          <w:rFonts w:ascii="Narkisim" w:hAnsi="Narkisim" w:cs="Narkisim"/>
          <w:b/>
          <w:bCs w:val="0"/>
          <w:sz w:val="26"/>
          <w:szCs w:val="26"/>
          <w:rtl/>
        </w:rPr>
        <w:t xml:space="preserve"> "חומ</w:t>
      </w:r>
      <w:r w:rsidRPr="00C20AF0">
        <w:rPr>
          <w:rFonts w:ascii="Narkisim" w:hAnsi="Narkisim" w:cs="Narkisim" w:hint="cs"/>
          <w:b/>
          <w:bCs w:val="0"/>
          <w:sz w:val="26"/>
          <w:szCs w:val="26"/>
          <w:rtl/>
        </w:rPr>
        <w:t>ה</w:t>
      </w:r>
      <w:r w:rsidRPr="00C20AF0">
        <w:rPr>
          <w:rFonts w:ascii="Narkisim" w:hAnsi="Narkisim" w:cs="Narkisim"/>
          <w:b/>
          <w:bCs w:val="0"/>
          <w:sz w:val="26"/>
          <w:szCs w:val="26"/>
          <w:rtl/>
        </w:rPr>
        <w:t xml:space="preserve"> קיקלופית", מונח המציין ענק מיתולוגי</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חומות </w:t>
      </w:r>
      <w:r w:rsidRPr="00C20AF0">
        <w:rPr>
          <w:rFonts w:ascii="Narkisim" w:hAnsi="Narkisim" w:cs="Narkisim" w:hint="cs"/>
          <w:b/>
          <w:bCs w:val="0"/>
          <w:sz w:val="26"/>
          <w:szCs w:val="26"/>
          <w:rtl/>
        </w:rPr>
        <w:lastRenderedPageBreak/>
        <w:t xml:space="preserve">בצורות </w:t>
      </w:r>
      <w:r w:rsidRPr="00C20AF0">
        <w:rPr>
          <w:rFonts w:ascii="Narkisim" w:hAnsi="Narkisim" w:cs="Narkisim"/>
          <w:b/>
          <w:bCs w:val="0"/>
          <w:sz w:val="26"/>
          <w:szCs w:val="26"/>
          <w:rtl/>
        </w:rPr>
        <w:t>וענקים בחברון מוזכרים כמובן גם במקרא (במ</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יג</w:t>
      </w:r>
      <w:r w:rsidRPr="00C20AF0">
        <w:rPr>
          <w:rFonts w:ascii="Narkisim" w:hAnsi="Narkisim" w:cs="Narkisim" w:hint="cs"/>
          <w:b/>
          <w:bCs w:val="0"/>
          <w:sz w:val="26"/>
          <w:szCs w:val="26"/>
          <w:rtl/>
        </w:rPr>
        <w:t>:</w:t>
      </w:r>
      <w:r w:rsidRPr="00C20AF0">
        <w:rPr>
          <w:rFonts w:ascii="Narkisim" w:hAnsi="Narkisim" w:cs="Narkisim"/>
          <w:b/>
          <w:bCs w:val="0"/>
          <w:sz w:val="26"/>
          <w:szCs w:val="26"/>
          <w:rtl/>
        </w:rPr>
        <w:t>כב; יהו</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יד</w:t>
      </w:r>
      <w:r w:rsidRPr="00C20AF0">
        <w:rPr>
          <w:rFonts w:ascii="Narkisim" w:hAnsi="Narkisim" w:cs="Narkisim" w:hint="cs"/>
          <w:b/>
          <w:bCs w:val="0"/>
          <w:sz w:val="26"/>
          <w:szCs w:val="26"/>
          <w:rtl/>
        </w:rPr>
        <w:t>:</w:t>
      </w:r>
      <w:r w:rsidRPr="00C20AF0">
        <w:rPr>
          <w:rFonts w:ascii="Narkisim" w:hAnsi="Narkisim" w:cs="Narkisim"/>
          <w:b/>
          <w:bCs w:val="0"/>
          <w:sz w:val="26"/>
          <w:szCs w:val="26"/>
          <w:rtl/>
        </w:rPr>
        <w:t>יב – יד ועוד).</w:t>
      </w:r>
      <w:r w:rsidRPr="00C20AF0">
        <w:rPr>
          <w:rFonts w:ascii="Narkisim" w:hAnsi="Narkisim" w:cs="Narkisim"/>
          <w:b/>
          <w:bCs w:val="0"/>
          <w:sz w:val="26"/>
          <w:szCs w:val="26"/>
          <w:vertAlign w:val="superscript"/>
          <w:rtl/>
        </w:rPr>
        <w:footnoteReference w:id="4"/>
      </w:r>
      <w:r w:rsidRPr="00C20AF0">
        <w:rPr>
          <w:rFonts w:ascii="Narkisim" w:hAnsi="Narkisim" w:cs="Narkisim"/>
          <w:b/>
          <w:bCs w:val="0"/>
          <w:sz w:val="26"/>
          <w:szCs w:val="26"/>
          <w:rtl/>
        </w:rPr>
        <w:t xml:space="preserve"> החוקר הישראלי ד"ר אבי עופר גילה בתל לוח חרס בכתב היתדות בשפה האכדית, ובו רשימת בהמות שהובאו למלך העיר והועלו כק</w:t>
      </w:r>
      <w:r w:rsidRPr="00C20AF0">
        <w:rPr>
          <w:rFonts w:ascii="Narkisim" w:hAnsi="Narkisim" w:cs="Narkisim" w:hint="cs"/>
          <w:b/>
          <w:bCs w:val="0"/>
          <w:sz w:val="26"/>
          <w:szCs w:val="26"/>
          <w:rtl/>
        </w:rPr>
        <w:t>ו</w:t>
      </w:r>
      <w:r w:rsidRPr="00C20AF0">
        <w:rPr>
          <w:rFonts w:ascii="Narkisim" w:hAnsi="Narkisim" w:cs="Narkisim"/>
          <w:b/>
          <w:bCs w:val="0"/>
          <w:sz w:val="26"/>
          <w:szCs w:val="26"/>
          <w:rtl/>
        </w:rPr>
        <w:t>רבן.</w:t>
      </w:r>
      <w:r w:rsidRPr="00C20AF0">
        <w:rPr>
          <w:rFonts w:ascii="Narkisim" w:hAnsi="Narkisim" w:cs="Narkisim"/>
          <w:b/>
          <w:bCs w:val="0"/>
          <w:sz w:val="26"/>
          <w:szCs w:val="26"/>
          <w:vertAlign w:val="superscript"/>
          <w:rtl/>
        </w:rPr>
        <w:footnoteReference w:id="5"/>
      </w:r>
      <w:r w:rsidRPr="00C20AF0">
        <w:rPr>
          <w:rFonts w:ascii="Narkisim" w:hAnsi="Narkisim" w:cs="Narkisim"/>
          <w:b/>
          <w:bCs w:val="0"/>
          <w:sz w:val="26"/>
          <w:szCs w:val="26"/>
          <w:rtl/>
        </w:rPr>
        <w:t xml:space="preserve"> הלוח</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 xml:space="preserve">מעיד על </w:t>
      </w:r>
      <w:r w:rsidRPr="00C20AF0">
        <w:rPr>
          <w:rFonts w:ascii="Narkisim" w:hAnsi="Narkisim" w:cs="Narkisim" w:hint="cs"/>
          <w:b/>
          <w:bCs w:val="0"/>
          <w:sz w:val="26"/>
          <w:szCs w:val="26"/>
          <w:rtl/>
        </w:rPr>
        <w:t xml:space="preserve">קיום </w:t>
      </w:r>
      <w:r w:rsidRPr="00C20AF0">
        <w:rPr>
          <w:rFonts w:ascii="Narkisim" w:hAnsi="Narkisim" w:cs="Narkisim"/>
          <w:b/>
          <w:bCs w:val="0"/>
          <w:sz w:val="26"/>
          <w:szCs w:val="26"/>
          <w:rtl/>
        </w:rPr>
        <w:t>שלטון מרכזי ומערכת מנהלית בעיר</w:t>
      </w:r>
      <w:r w:rsidRPr="00C20AF0">
        <w:rPr>
          <w:rFonts w:ascii="Narkisim" w:hAnsi="Narkisim" w:cs="Narkisim" w:hint="cs"/>
          <w:b/>
          <w:bCs w:val="0"/>
          <w:sz w:val="26"/>
          <w:szCs w:val="26"/>
          <w:rtl/>
        </w:rPr>
        <w:t xml:space="preserve"> הכנענית</w:t>
      </w:r>
      <w:r w:rsidRPr="00C20AF0">
        <w:rPr>
          <w:rFonts w:ascii="Narkisim" w:hAnsi="Narkisim" w:cs="Narkisim"/>
          <w:b/>
          <w:bCs w:val="0"/>
          <w:sz w:val="26"/>
          <w:szCs w:val="26"/>
          <w:rtl/>
        </w:rPr>
        <w:t xml:space="preserve">. אזור הקבורה </w:t>
      </w:r>
      <w:r w:rsidRPr="00C20AF0">
        <w:rPr>
          <w:rFonts w:ascii="Narkisim" w:hAnsi="Narkisim" w:cs="Narkisim" w:hint="cs"/>
          <w:b/>
          <w:bCs w:val="0"/>
          <w:sz w:val="26"/>
          <w:szCs w:val="26"/>
          <w:rtl/>
        </w:rPr>
        <w:t xml:space="preserve">של העיר </w:t>
      </w:r>
      <w:r w:rsidRPr="00C20AF0">
        <w:rPr>
          <w:rFonts w:ascii="Narkisim" w:hAnsi="Narkisim" w:cs="Narkisim"/>
          <w:b/>
          <w:bCs w:val="0"/>
          <w:sz w:val="26"/>
          <w:szCs w:val="26"/>
          <w:rtl/>
        </w:rPr>
        <w:t xml:space="preserve">היה במזרח </w:t>
      </w:r>
      <w:r w:rsidRPr="00C20AF0">
        <w:rPr>
          <w:rFonts w:ascii="Narkisim" w:hAnsi="Narkisim" w:cs="Narkisim" w:hint="cs"/>
          <w:b/>
          <w:bCs w:val="0"/>
          <w:sz w:val="26"/>
          <w:szCs w:val="26"/>
          <w:rtl/>
        </w:rPr>
        <w:t>"</w:t>
      </w:r>
      <w:r w:rsidRPr="00C20AF0">
        <w:rPr>
          <w:rFonts w:ascii="Narkisim" w:hAnsi="Narkisim" w:cs="Narkisim"/>
          <w:b/>
          <w:bCs w:val="0"/>
          <w:sz w:val="26"/>
          <w:szCs w:val="26"/>
          <w:rtl/>
        </w:rPr>
        <w:t>עמק חברון</w:t>
      </w:r>
      <w:r w:rsidRPr="00C20AF0">
        <w:rPr>
          <w:rFonts w:ascii="Narkisim" w:hAnsi="Narkisim" w:cs="Narkisim" w:hint="cs"/>
          <w:b/>
          <w:bCs w:val="0"/>
          <w:sz w:val="26"/>
          <w:szCs w:val="26"/>
          <w:rtl/>
        </w:rPr>
        <w:t>"</w:t>
      </w:r>
      <w:r w:rsidRPr="00C20AF0">
        <w:rPr>
          <w:rFonts w:ascii="Narkisim" w:hAnsi="Narkisim" w:cs="Narkisim"/>
          <w:b/>
          <w:bCs w:val="0"/>
          <w:sz w:val="26"/>
          <w:szCs w:val="26"/>
          <w:rtl/>
        </w:rPr>
        <w:t>, במדרונות הסלעיים הגובלים בשדות העיר</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גם מתיאור המקום </w:t>
      </w:r>
      <w:r w:rsidRPr="00C20AF0">
        <w:rPr>
          <w:rFonts w:ascii="Narkisim" w:hAnsi="Narkisim" w:cs="Narkisim" w:hint="cs"/>
          <w:b/>
          <w:bCs w:val="0"/>
          <w:sz w:val="26"/>
          <w:szCs w:val="26"/>
          <w:rtl/>
        </w:rPr>
        <w:t>ב</w:t>
      </w:r>
      <w:r w:rsidRPr="00C20AF0">
        <w:rPr>
          <w:rFonts w:ascii="Narkisim" w:hAnsi="Narkisim" w:cs="Narkisim"/>
          <w:b/>
          <w:bCs w:val="0"/>
          <w:sz w:val="26"/>
          <w:szCs w:val="26"/>
          <w:rtl/>
        </w:rPr>
        <w:t>תורה עולה כי מערת המכפלה הי</w:t>
      </w:r>
      <w:r w:rsidRPr="00C20AF0">
        <w:rPr>
          <w:rFonts w:ascii="Narkisim" w:hAnsi="Narkisim" w:cs="Narkisim" w:hint="cs"/>
          <w:b/>
          <w:bCs w:val="0"/>
          <w:sz w:val="26"/>
          <w:szCs w:val="26"/>
          <w:rtl/>
        </w:rPr>
        <w:t>י</w:t>
      </w:r>
      <w:r w:rsidRPr="00C20AF0">
        <w:rPr>
          <w:rFonts w:ascii="Narkisim" w:hAnsi="Narkisim" w:cs="Narkisim"/>
          <w:b/>
          <w:bCs w:val="0"/>
          <w:sz w:val="26"/>
          <w:szCs w:val="26"/>
          <w:rtl/>
        </w:rPr>
        <w:t>תה "בקצה השדה"</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ה</w:t>
      </w:r>
      <w:r w:rsidRPr="00C20AF0">
        <w:rPr>
          <w:rFonts w:ascii="Narkisim" w:hAnsi="Narkisim" w:cs="Narkisim" w:hint="cs"/>
          <w:b/>
          <w:bCs w:val="0"/>
          <w:sz w:val="26"/>
          <w:szCs w:val="26"/>
          <w:rtl/>
        </w:rPr>
        <w:t xml:space="preserve">מערה </w:t>
      </w:r>
      <w:r w:rsidRPr="00C20AF0">
        <w:rPr>
          <w:rFonts w:ascii="Narkisim" w:hAnsi="Narkisim" w:cs="Narkisim"/>
          <w:b/>
          <w:bCs w:val="0"/>
          <w:sz w:val="26"/>
          <w:szCs w:val="26"/>
          <w:rtl/>
        </w:rPr>
        <w:t>הי</w:t>
      </w:r>
      <w:r w:rsidRPr="00C20AF0">
        <w:rPr>
          <w:rFonts w:ascii="Narkisim" w:hAnsi="Narkisim" w:cs="Narkisim" w:hint="cs"/>
          <w:b/>
          <w:bCs w:val="0"/>
          <w:sz w:val="26"/>
          <w:szCs w:val="26"/>
          <w:rtl/>
        </w:rPr>
        <w:t>י</w:t>
      </w:r>
      <w:r w:rsidRPr="00C20AF0">
        <w:rPr>
          <w:rFonts w:ascii="Narkisim" w:hAnsi="Narkisim" w:cs="Narkisim"/>
          <w:b/>
          <w:bCs w:val="0"/>
          <w:sz w:val="26"/>
          <w:szCs w:val="26"/>
          <w:rtl/>
        </w:rPr>
        <w:t>תה ממזרח לממרא</w:t>
      </w:r>
      <w:r w:rsidRPr="00C20AF0">
        <w:rPr>
          <w:rFonts w:ascii="Narkisim" w:hAnsi="Narkisim" w:cs="Narkisim" w:hint="cs"/>
          <w:b/>
          <w:bCs w:val="0"/>
          <w:sz w:val="26"/>
          <w:szCs w:val="26"/>
          <w:rtl/>
        </w:rPr>
        <w:t xml:space="preserve">, ובלשון הכתוב: </w:t>
      </w:r>
      <w:r w:rsidRPr="00C20AF0">
        <w:rPr>
          <w:rFonts w:ascii="Narkisim" w:hAnsi="Narkisim" w:cs="Narkisim"/>
          <w:b/>
          <w:bCs w:val="0"/>
          <w:sz w:val="26"/>
          <w:szCs w:val="26"/>
          <w:rtl/>
        </w:rPr>
        <w:t>"על פני ממרא", ולידה נמצא</w:t>
      </w:r>
      <w:r w:rsidRPr="00C20AF0">
        <w:rPr>
          <w:rFonts w:ascii="Narkisim" w:hAnsi="Narkisim" w:cs="Narkisim" w:hint="cs"/>
          <w:b/>
          <w:bCs w:val="0"/>
          <w:sz w:val="26"/>
          <w:szCs w:val="26"/>
          <w:rtl/>
        </w:rPr>
        <w:t>ו</w:t>
      </w:r>
      <w:r w:rsidRPr="00C20AF0">
        <w:rPr>
          <w:rFonts w:ascii="Narkisim" w:hAnsi="Narkisim" w:cs="Narkisim"/>
          <w:b/>
          <w:bCs w:val="0"/>
          <w:sz w:val="26"/>
          <w:szCs w:val="26"/>
          <w:rtl/>
        </w:rPr>
        <w:t xml:space="preserve"> "מבחר קברים" -</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מכלול מערות הקבורה, אשר אחת מהן נבחרה ונקנתה ע"י אברהם לקבורת שרה. </w:t>
      </w:r>
      <w:r w:rsidRPr="00C20AF0">
        <w:rPr>
          <w:rFonts w:ascii="Narkisim" w:hAnsi="Narkisim" w:cs="Narkisim" w:hint="cs"/>
          <w:b/>
          <w:bCs w:val="0"/>
          <w:sz w:val="26"/>
          <w:szCs w:val="26"/>
          <w:rtl/>
        </w:rPr>
        <w:t xml:space="preserve">הטופוגרפיה, </w:t>
      </w:r>
      <w:r w:rsidRPr="00C20AF0">
        <w:rPr>
          <w:rFonts w:ascii="Narkisim" w:hAnsi="Narkisim" w:cs="Narkisim"/>
          <w:b/>
          <w:bCs w:val="0"/>
          <w:sz w:val="26"/>
          <w:szCs w:val="26"/>
          <w:rtl/>
        </w:rPr>
        <w:t xml:space="preserve">הממצאים הארכיאולוגיים ופסוקי המקרא משתלבים היטב. </w:t>
      </w:r>
    </w:p>
    <w:p w14:paraId="673A9994" w14:textId="77777777" w:rsidR="00785DAF" w:rsidRPr="00C20AF0" w:rsidRDefault="00785DAF" w:rsidP="00376467">
      <w:pPr>
        <w:pStyle w:val="1c"/>
        <w:spacing w:before="240" w:after="40" w:line="240" w:lineRule="auto"/>
        <w:ind w:firstLine="397"/>
        <w:jc w:val="both"/>
        <w:rPr>
          <w:rFonts w:ascii="Narkisim" w:hAnsi="Narkisim" w:cs="Narkisim"/>
          <w:sz w:val="26"/>
          <w:szCs w:val="26"/>
          <w:rtl/>
        </w:rPr>
      </w:pPr>
      <w:r w:rsidRPr="00C20AF0">
        <w:rPr>
          <w:rFonts w:ascii="Narkisim" w:hAnsi="Narkisim" w:cs="Narkisim"/>
          <w:sz w:val="26"/>
          <w:szCs w:val="26"/>
          <w:rtl/>
        </w:rPr>
        <w:t xml:space="preserve">כלי החרס: </w:t>
      </w:r>
    </w:p>
    <w:p w14:paraId="4E229F74" w14:textId="4860B2BF"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בתוך המערה, ליד עצמות אדם מפוזרות, התגלו חלקי</w:t>
      </w:r>
      <w:r w:rsidRPr="00C20AF0">
        <w:rPr>
          <w:rFonts w:ascii="Narkisim" w:hAnsi="Narkisim" w:cs="Narkisim" w:hint="cs"/>
          <w:b/>
          <w:bCs w:val="0"/>
          <w:sz w:val="26"/>
          <w:szCs w:val="26"/>
          <w:rtl/>
        </w:rPr>
        <w:t>ם של</w:t>
      </w:r>
      <w:r w:rsidRPr="00C20AF0">
        <w:rPr>
          <w:rFonts w:ascii="Narkisim" w:hAnsi="Narkisim" w:cs="Narkisim"/>
          <w:b/>
          <w:bCs w:val="0"/>
          <w:sz w:val="26"/>
          <w:szCs w:val="26"/>
          <w:rtl/>
        </w:rPr>
        <w:t xml:space="preserve"> ארבעה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כלי חרס: קערה, קובעת, פכית, וכתף של קנקן. הכלים תוארכו לתקופת הברזל 2 (תקופת בית ראשון, מאה 8-9 לפסה"נ).</w:t>
      </w:r>
      <w:r w:rsidRPr="00C20AF0">
        <w:rPr>
          <w:rFonts w:ascii="Narkisim" w:hAnsi="Narkisim" w:cs="Narkisim"/>
          <w:b/>
          <w:bCs w:val="0"/>
          <w:sz w:val="26"/>
          <w:szCs w:val="26"/>
          <w:vertAlign w:val="superscript"/>
          <w:rtl/>
        </w:rPr>
        <w:footnoteReference w:id="6"/>
      </w:r>
      <w:r w:rsidRPr="00C20AF0">
        <w:rPr>
          <w:rFonts w:ascii="Narkisim" w:hAnsi="Narkisim" w:cs="Narkisim"/>
          <w:b/>
          <w:bCs w:val="0"/>
          <w:sz w:val="26"/>
          <w:szCs w:val="26"/>
          <w:rtl/>
        </w:rPr>
        <w:t xml:space="preserve"> בכלים בוצעו בדיקות מעבדה – בדיקה פטרוגראפית באוניברסיטת אריאל ואנליזה כימית באוניברסיטת בון בגרמניה. תוצאות הבדיקות מראות כי הכלים נוצרו באזורים שונים ביהודה – בהר חברון, בירושלים, ובשפלה. מהממצא עולה</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w:t>
      </w:r>
      <w:r w:rsidRPr="00C20AF0">
        <w:rPr>
          <w:rFonts w:ascii="Narkisim" w:hAnsi="Narkisim" w:cs="Narkisim" w:hint="cs"/>
          <w:b/>
          <w:bCs w:val="0"/>
          <w:sz w:val="26"/>
          <w:szCs w:val="26"/>
          <w:rtl/>
        </w:rPr>
        <w:t>ש</w:t>
      </w:r>
      <w:r w:rsidRPr="00C20AF0">
        <w:rPr>
          <w:rFonts w:ascii="Narkisim" w:hAnsi="Narkisim" w:cs="Narkisim"/>
          <w:b/>
          <w:bCs w:val="0"/>
          <w:sz w:val="26"/>
          <w:szCs w:val="26"/>
          <w:rtl/>
        </w:rPr>
        <w:t>בתקופת ממלכת יהודה המערה הי</w:t>
      </w:r>
      <w:r w:rsidRPr="00C20AF0">
        <w:rPr>
          <w:rFonts w:ascii="Narkisim" w:hAnsi="Narkisim" w:cs="Narkisim" w:hint="cs"/>
          <w:b/>
          <w:bCs w:val="0"/>
          <w:sz w:val="26"/>
          <w:szCs w:val="26"/>
          <w:rtl/>
        </w:rPr>
        <w:t>ית</w:t>
      </w:r>
      <w:r w:rsidRPr="00C20AF0">
        <w:rPr>
          <w:rFonts w:ascii="Narkisim" w:hAnsi="Narkisim" w:cs="Narkisim"/>
          <w:b/>
          <w:bCs w:val="0"/>
          <w:sz w:val="26"/>
          <w:szCs w:val="26"/>
          <w:rtl/>
        </w:rPr>
        <w:t>ה מוכר</w:t>
      </w:r>
      <w:r w:rsidRPr="00C20AF0">
        <w:rPr>
          <w:rFonts w:ascii="Narkisim" w:hAnsi="Narkisim" w:cs="Narkisim" w:hint="cs"/>
          <w:b/>
          <w:bCs w:val="0"/>
          <w:sz w:val="26"/>
          <w:szCs w:val="26"/>
          <w:rtl/>
        </w:rPr>
        <w:t>ת</w:t>
      </w:r>
      <w:r w:rsidRPr="00C20AF0">
        <w:rPr>
          <w:rFonts w:ascii="Narkisim" w:hAnsi="Narkisim" w:cs="Narkisim"/>
          <w:b/>
          <w:bCs w:val="0"/>
          <w:sz w:val="26"/>
          <w:szCs w:val="26"/>
          <w:rtl/>
        </w:rPr>
        <w:t>, והגיעו אליה מבקרים מאזורים שונים, שחלקם השאירו בה כלים כ"מנחת קבורה". מרכזיות</w:t>
      </w:r>
      <w:r w:rsidRPr="00C20AF0">
        <w:rPr>
          <w:rFonts w:ascii="Narkisim" w:hAnsi="Narkisim" w:cs="Narkisim" w:hint="cs"/>
          <w:b/>
          <w:bCs w:val="0"/>
          <w:sz w:val="26"/>
          <w:szCs w:val="26"/>
          <w:rtl/>
        </w:rPr>
        <w:t>ה של</w:t>
      </w:r>
      <w:r w:rsidR="000E0C70">
        <w:rPr>
          <w:rFonts w:ascii="Narkisim" w:hAnsi="Narkisim" w:cs="Narkisim" w:hint="cs"/>
          <w:b/>
          <w:bCs w:val="0"/>
          <w:sz w:val="26"/>
          <w:szCs w:val="26"/>
          <w:rtl/>
        </w:rPr>
        <w:t xml:space="preserve"> </w:t>
      </w:r>
      <w:r w:rsidRPr="00C20AF0">
        <w:rPr>
          <w:rFonts w:ascii="Narkisim" w:hAnsi="Narkisim" w:cs="Narkisim"/>
          <w:b/>
          <w:bCs w:val="0"/>
          <w:sz w:val="26"/>
          <w:szCs w:val="26"/>
          <w:rtl/>
        </w:rPr>
        <w:t>חברון כאתר מקודש עולה גם מהמקרא (שמ"ב טו</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ז). </w:t>
      </w:r>
    </w:p>
    <w:p w14:paraId="214BF311" w14:textId="295218A3"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hint="cs"/>
          <w:b/>
          <w:bCs w:val="0"/>
          <w:sz w:val="26"/>
          <w:szCs w:val="26"/>
          <w:rtl/>
        </w:rPr>
        <w:t xml:space="preserve">בחברון החלה מלכות דוד </w:t>
      </w:r>
      <w:r w:rsidRPr="00C20AF0">
        <w:rPr>
          <w:rFonts w:ascii="Narkisim" w:hAnsi="Narkisim" w:cs="Narkisim"/>
          <w:b/>
          <w:bCs w:val="0"/>
          <w:sz w:val="26"/>
          <w:szCs w:val="26"/>
          <w:rtl/>
        </w:rPr>
        <w:t>(שמ"ב ב</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א). בחפירות תל חברון התגלתה עיר מרכזית מתקופת </w:t>
      </w:r>
      <w:r w:rsidRPr="00C20AF0">
        <w:rPr>
          <w:rFonts w:ascii="Narkisim" w:hAnsi="Narkisim" w:cs="Narkisim" w:hint="cs"/>
          <w:b/>
          <w:bCs w:val="0"/>
          <w:sz w:val="26"/>
          <w:szCs w:val="26"/>
          <w:rtl/>
        </w:rPr>
        <w:t>ממלכת יהודה, ו</w:t>
      </w:r>
      <w:r w:rsidRPr="00C20AF0">
        <w:rPr>
          <w:rFonts w:ascii="Narkisim" w:hAnsi="Narkisim" w:cs="Narkisim"/>
          <w:b/>
          <w:bCs w:val="0"/>
          <w:sz w:val="26"/>
          <w:szCs w:val="26"/>
          <w:rtl/>
        </w:rPr>
        <w:t>החומות מהתקופה הכנענית</w:t>
      </w:r>
      <w:r w:rsidR="000E0C70">
        <w:rPr>
          <w:rFonts w:ascii="Narkisim" w:hAnsi="Narkisim" w:cs="Narkisim"/>
          <w:b/>
          <w:bCs w:val="0"/>
          <w:sz w:val="26"/>
          <w:szCs w:val="26"/>
          <w:rtl/>
        </w:rPr>
        <w:t xml:space="preserve"> </w:t>
      </w:r>
      <w:r w:rsidRPr="00C20AF0">
        <w:rPr>
          <w:rFonts w:ascii="Narkisim" w:hAnsi="Narkisim" w:cs="Narkisim"/>
          <w:b/>
          <w:bCs w:val="0"/>
          <w:sz w:val="26"/>
          <w:szCs w:val="26"/>
          <w:rtl/>
        </w:rPr>
        <w:t>חוזקו בבחנים ומגדלים. חותמות בכתב העברי הקדום ועליהן הכתובת "למלך חברון", שהוטבעו על ידיות קנקני</w:t>
      </w:r>
      <w:r w:rsidRPr="00C20AF0">
        <w:rPr>
          <w:rFonts w:ascii="Narkisim" w:hAnsi="Narkisim" w:cs="Narkisim" w:hint="cs"/>
          <w:b/>
          <w:bCs w:val="0"/>
          <w:sz w:val="26"/>
          <w:szCs w:val="26"/>
          <w:rtl/>
        </w:rPr>
        <w:t>ם של</w:t>
      </w:r>
      <w:r w:rsidRPr="00C20AF0">
        <w:rPr>
          <w:rFonts w:ascii="Narkisim" w:hAnsi="Narkisim" w:cs="Narkisim"/>
          <w:b/>
          <w:bCs w:val="0"/>
          <w:sz w:val="26"/>
          <w:szCs w:val="26"/>
          <w:rtl/>
        </w:rPr>
        <w:t xml:space="preserve"> תוצרת חקלאית</w:t>
      </w:r>
      <w:r w:rsidRPr="00C20AF0">
        <w:rPr>
          <w:rFonts w:ascii="Narkisim" w:hAnsi="Narkisim" w:cs="Narkisim" w:hint="cs"/>
          <w:b/>
          <w:bCs w:val="0"/>
          <w:sz w:val="26"/>
          <w:szCs w:val="26"/>
          <w:rtl/>
        </w:rPr>
        <w:t xml:space="preserve">, מעידים </w:t>
      </w:r>
      <w:r w:rsidRPr="00C20AF0">
        <w:rPr>
          <w:rFonts w:ascii="Narkisim" w:hAnsi="Narkisim" w:cs="Narkisim"/>
          <w:b/>
          <w:bCs w:val="0"/>
          <w:sz w:val="26"/>
          <w:szCs w:val="26"/>
          <w:rtl/>
        </w:rPr>
        <w:t>כי היו בעיר מחסני מזון מלכותיים (</w:t>
      </w:r>
      <w:r w:rsidRPr="00C20AF0">
        <w:rPr>
          <w:rFonts w:ascii="Narkisim" w:hAnsi="Narkisim" w:cs="Narkisim" w:hint="cs"/>
          <w:b/>
          <w:bCs w:val="0"/>
          <w:sz w:val="26"/>
          <w:szCs w:val="26"/>
          <w:rtl/>
        </w:rPr>
        <w:t xml:space="preserve">שהוכנו </w:t>
      </w:r>
      <w:r w:rsidRPr="00C20AF0">
        <w:rPr>
          <w:rFonts w:ascii="Narkisim" w:hAnsi="Narkisim" w:cs="Narkisim"/>
          <w:b/>
          <w:bCs w:val="0"/>
          <w:sz w:val="26"/>
          <w:szCs w:val="26"/>
          <w:rtl/>
        </w:rPr>
        <w:t xml:space="preserve">ככל הנראה </w:t>
      </w:r>
      <w:r w:rsidRPr="00C20AF0">
        <w:rPr>
          <w:rFonts w:ascii="Narkisim" w:hAnsi="Narkisim" w:cs="Narkisim" w:hint="cs"/>
          <w:b/>
          <w:bCs w:val="0"/>
          <w:sz w:val="26"/>
          <w:szCs w:val="26"/>
          <w:rtl/>
        </w:rPr>
        <w:t>ל</w:t>
      </w:r>
      <w:r w:rsidRPr="00C20AF0">
        <w:rPr>
          <w:rFonts w:ascii="Narkisim" w:hAnsi="Narkisim" w:cs="Narkisim"/>
          <w:b/>
          <w:bCs w:val="0"/>
          <w:sz w:val="26"/>
          <w:szCs w:val="26"/>
          <w:rtl/>
        </w:rPr>
        <w:t xml:space="preserve">מצור </w:t>
      </w:r>
      <w:r w:rsidRPr="00C20AF0">
        <w:rPr>
          <w:rFonts w:ascii="Narkisim" w:hAnsi="Narkisim" w:cs="Narkisim" w:hint="cs"/>
          <w:b/>
          <w:bCs w:val="0"/>
          <w:sz w:val="26"/>
          <w:szCs w:val="26"/>
          <w:rtl/>
        </w:rPr>
        <w:t>האשורי בימי המלך חזקיהו)</w:t>
      </w:r>
      <w:r w:rsidRPr="00C20AF0">
        <w:rPr>
          <w:rFonts w:ascii="Narkisim" w:hAnsi="Narkisim" w:cs="Narkisim"/>
          <w:b/>
          <w:bCs w:val="0"/>
          <w:sz w:val="26"/>
          <w:szCs w:val="26"/>
          <w:rtl/>
        </w:rPr>
        <w:t>.</w:t>
      </w:r>
      <w:r w:rsidRPr="00C20AF0">
        <w:rPr>
          <w:rFonts w:ascii="Narkisim" w:hAnsi="Narkisim" w:cs="Narkisim"/>
          <w:b/>
          <w:bCs w:val="0"/>
          <w:sz w:val="26"/>
          <w:szCs w:val="26"/>
          <w:vertAlign w:val="superscript"/>
          <w:rtl/>
        </w:rPr>
        <w:footnoteReference w:id="7"/>
      </w:r>
      <w:r w:rsidRPr="00C20AF0">
        <w:rPr>
          <w:rFonts w:ascii="Narkisim" w:hAnsi="Narkisim" w:cs="Narkisim"/>
          <w:b/>
          <w:bCs w:val="0"/>
          <w:sz w:val="26"/>
          <w:szCs w:val="26"/>
          <w:rtl/>
        </w:rPr>
        <w:t xml:space="preserve"> בתל התגלה </w:t>
      </w:r>
      <w:r w:rsidRPr="00C20AF0">
        <w:rPr>
          <w:rFonts w:ascii="Narkisim" w:hAnsi="Narkisim" w:cs="Narkisim" w:hint="cs"/>
          <w:b/>
          <w:bCs w:val="0"/>
          <w:sz w:val="26"/>
          <w:szCs w:val="26"/>
          <w:rtl/>
        </w:rPr>
        <w:t>"</w:t>
      </w:r>
      <w:r w:rsidRPr="00C20AF0">
        <w:rPr>
          <w:rFonts w:ascii="Narkisim" w:hAnsi="Narkisim" w:cs="Narkisim"/>
          <w:b/>
          <w:bCs w:val="0"/>
          <w:sz w:val="26"/>
          <w:szCs w:val="26"/>
          <w:rtl/>
        </w:rPr>
        <w:t>בית ארבעה מרחבים</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וכן כתובת וחותמות נוספים מתקופת הברזל. ממצא כלי החרס במערת המכפלה משתלב ב</w:t>
      </w:r>
      <w:r w:rsidRPr="00C20AF0">
        <w:rPr>
          <w:rFonts w:ascii="Narkisim" w:hAnsi="Narkisim" w:cs="Narkisim" w:hint="cs"/>
          <w:b/>
          <w:bCs w:val="0"/>
          <w:sz w:val="26"/>
          <w:szCs w:val="26"/>
          <w:rtl/>
        </w:rPr>
        <w:t xml:space="preserve">ממצאי תל </w:t>
      </w:r>
      <w:r w:rsidRPr="00C20AF0">
        <w:rPr>
          <w:rFonts w:ascii="Narkisim" w:hAnsi="Narkisim" w:cs="Narkisim"/>
          <w:b/>
          <w:bCs w:val="0"/>
          <w:sz w:val="26"/>
          <w:szCs w:val="26"/>
          <w:rtl/>
        </w:rPr>
        <w:t xml:space="preserve">חברון </w:t>
      </w:r>
      <w:r w:rsidRPr="00C20AF0">
        <w:rPr>
          <w:rFonts w:ascii="Narkisim" w:hAnsi="Narkisim" w:cs="Narkisim" w:hint="cs"/>
          <w:b/>
          <w:bCs w:val="0"/>
          <w:sz w:val="26"/>
          <w:szCs w:val="26"/>
          <w:rtl/>
        </w:rPr>
        <w:t>מ</w:t>
      </w:r>
      <w:r w:rsidRPr="00C20AF0">
        <w:rPr>
          <w:rFonts w:ascii="Narkisim" w:hAnsi="Narkisim" w:cs="Narkisim"/>
          <w:b/>
          <w:bCs w:val="0"/>
          <w:sz w:val="26"/>
          <w:szCs w:val="26"/>
          <w:rtl/>
        </w:rPr>
        <w:t>תקופה זו.</w:t>
      </w:r>
    </w:p>
    <w:p w14:paraId="79B8A96A" w14:textId="4ACD19F2" w:rsidR="00785DAF" w:rsidRPr="00C20AF0" w:rsidRDefault="00785DAF" w:rsidP="004934BB">
      <w:pPr>
        <w:pStyle w:val="1c"/>
        <w:spacing w:before="240" w:after="40" w:line="240" w:lineRule="auto"/>
        <w:ind w:firstLine="397"/>
        <w:jc w:val="both"/>
        <w:rPr>
          <w:rFonts w:ascii="Narkisim" w:hAnsi="Narkisim" w:cs="Narkisim"/>
          <w:sz w:val="26"/>
          <w:szCs w:val="26"/>
          <w:rtl/>
        </w:rPr>
      </w:pPr>
      <w:r w:rsidRPr="00C20AF0">
        <w:rPr>
          <w:rFonts w:ascii="Narkisim" w:hAnsi="Narkisim" w:cs="Narkisim"/>
          <w:sz w:val="26"/>
          <w:szCs w:val="26"/>
          <w:rtl/>
        </w:rPr>
        <w:t xml:space="preserve">המבנה: </w:t>
      </w:r>
    </w:p>
    <w:p w14:paraId="3C484A55" w14:textId="27634912"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המבנה המוכר הינו מונומנט ייחודי מימי בית המקדש השני, שנותר –</w:t>
      </w:r>
      <w:r w:rsidRPr="00C20AF0">
        <w:rPr>
          <w:rFonts w:ascii="Narkisim" w:hAnsi="Narkisim" w:cs="Narkisim" w:hint="cs"/>
          <w:b/>
          <w:bCs w:val="0"/>
          <w:sz w:val="26"/>
          <w:szCs w:val="26"/>
          <w:rtl/>
        </w:rPr>
        <w:t xml:space="preserve"> באופן מפליא</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w:t>
      </w:r>
      <w:r w:rsidR="000E0C70">
        <w:rPr>
          <w:rFonts w:ascii="Narkisim" w:hAnsi="Narkisim" w:cs="Narkisim" w:hint="cs"/>
          <w:b/>
          <w:bCs w:val="0"/>
          <w:sz w:val="26"/>
          <w:szCs w:val="26"/>
          <w:rtl/>
        </w:rPr>
        <w:t xml:space="preserve"> </w:t>
      </w:r>
      <w:r w:rsidRPr="00C20AF0">
        <w:rPr>
          <w:rFonts w:ascii="Narkisim" w:hAnsi="Narkisim" w:cs="Narkisim"/>
          <w:b/>
          <w:bCs w:val="0"/>
          <w:sz w:val="26"/>
          <w:szCs w:val="26"/>
          <w:rtl/>
        </w:rPr>
        <w:t xml:space="preserve">שלם ופעיל </w:t>
      </w:r>
      <w:r w:rsidRPr="00C20AF0">
        <w:rPr>
          <w:rFonts w:ascii="Narkisim" w:hAnsi="Narkisim" w:cs="Narkisim" w:hint="cs"/>
          <w:b/>
          <w:bCs w:val="0"/>
          <w:sz w:val="26"/>
          <w:szCs w:val="26"/>
          <w:rtl/>
        </w:rPr>
        <w:t xml:space="preserve">זה </w:t>
      </w:r>
      <w:r w:rsidRPr="00C20AF0">
        <w:rPr>
          <w:rFonts w:ascii="Narkisim" w:hAnsi="Narkisim" w:cs="Narkisim"/>
          <w:b/>
          <w:bCs w:val="0"/>
          <w:sz w:val="26"/>
          <w:szCs w:val="26"/>
          <w:rtl/>
        </w:rPr>
        <w:t>למעלה מאלפיים שנה. סגנון המבנה ושיטות הבני</w:t>
      </w:r>
      <w:r w:rsidRPr="00C20AF0">
        <w:rPr>
          <w:rFonts w:ascii="Narkisim" w:hAnsi="Narkisim" w:cs="Narkisim" w:hint="cs"/>
          <w:b/>
          <w:bCs w:val="0"/>
          <w:sz w:val="26"/>
          <w:szCs w:val="26"/>
          <w:rtl/>
        </w:rPr>
        <w:t>י</w:t>
      </w:r>
      <w:r w:rsidRPr="00C20AF0">
        <w:rPr>
          <w:rFonts w:ascii="Narkisim" w:hAnsi="Narkisim" w:cs="Narkisim"/>
          <w:b/>
          <w:bCs w:val="0"/>
          <w:sz w:val="26"/>
          <w:szCs w:val="26"/>
          <w:rtl/>
        </w:rPr>
        <w:t>ה, ובדיקת פחמן 14 שבוצעה על גרגרי פחם שהתגלו</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במילוי הבטון בתוך החומה, </w:t>
      </w:r>
      <w:r w:rsidRPr="00C20AF0">
        <w:rPr>
          <w:rFonts w:ascii="Narkisim" w:hAnsi="Narkisim" w:cs="Narkisim" w:hint="cs"/>
          <w:b/>
          <w:bCs w:val="0"/>
          <w:sz w:val="26"/>
          <w:szCs w:val="26"/>
          <w:rtl/>
        </w:rPr>
        <w:t xml:space="preserve">מוכיחים </w:t>
      </w:r>
      <w:r w:rsidRPr="00C20AF0">
        <w:rPr>
          <w:rFonts w:ascii="Narkisim" w:hAnsi="Narkisim" w:cs="Narkisim"/>
          <w:b/>
          <w:bCs w:val="0"/>
          <w:sz w:val="26"/>
          <w:szCs w:val="26"/>
          <w:rtl/>
        </w:rPr>
        <w:t xml:space="preserve">כי בונה המתחם הוא </w:t>
      </w:r>
      <w:r w:rsidRPr="00C20AF0">
        <w:rPr>
          <w:rFonts w:ascii="Narkisim" w:hAnsi="Narkisim" w:cs="Narkisim" w:hint="cs"/>
          <w:b/>
          <w:bCs w:val="0"/>
          <w:sz w:val="26"/>
          <w:szCs w:val="26"/>
          <w:rtl/>
        </w:rPr>
        <w:t xml:space="preserve">(כצפוי) </w:t>
      </w:r>
      <w:r w:rsidRPr="00C20AF0">
        <w:rPr>
          <w:rFonts w:ascii="Narkisim" w:hAnsi="Narkisim" w:cs="Narkisim"/>
          <w:b/>
          <w:bCs w:val="0"/>
          <w:sz w:val="26"/>
          <w:szCs w:val="26"/>
          <w:rtl/>
        </w:rPr>
        <w:t>הורדוס מלך יהודה (37 – 4 לפסה"נ).</w:t>
      </w:r>
      <w:r w:rsidRPr="00C20AF0">
        <w:rPr>
          <w:rFonts w:ascii="Narkisim" w:hAnsi="Narkisim" w:cs="Narkisim"/>
          <w:b/>
          <w:bCs w:val="0"/>
          <w:sz w:val="26"/>
          <w:szCs w:val="26"/>
          <w:vertAlign w:val="superscript"/>
          <w:rtl/>
        </w:rPr>
        <w:footnoteReference w:id="8"/>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כמאה שנה מאוחר יותר </w:t>
      </w:r>
      <w:r w:rsidRPr="00C20AF0">
        <w:rPr>
          <w:rFonts w:ascii="Narkisim" w:hAnsi="Narkisim" w:cs="Narkisim" w:hint="cs"/>
          <w:b/>
          <w:bCs w:val="0"/>
          <w:sz w:val="26"/>
          <w:szCs w:val="26"/>
          <w:rtl/>
        </w:rPr>
        <w:t xml:space="preserve">כתב </w:t>
      </w:r>
      <w:r w:rsidRPr="00C20AF0">
        <w:rPr>
          <w:rFonts w:ascii="Narkisim" w:hAnsi="Narkisim" w:cs="Narkisim"/>
          <w:b/>
          <w:bCs w:val="0"/>
          <w:sz w:val="26"/>
          <w:szCs w:val="26"/>
          <w:rtl/>
        </w:rPr>
        <w:t>יוסף בן מתתיהו (יוספוס פלאוויוס) על "מצבות עשויות שיש מרהיב ביופיו, מלאכת מחשבת"</w:t>
      </w:r>
      <w:r w:rsidRPr="00C20AF0">
        <w:rPr>
          <w:rFonts w:ascii="Narkisim" w:hAnsi="Narkisim" w:cs="Narkisim" w:hint="cs"/>
          <w:b/>
          <w:bCs w:val="0"/>
          <w:sz w:val="26"/>
          <w:szCs w:val="26"/>
          <w:rtl/>
        </w:rPr>
        <w:t>,</w:t>
      </w:r>
      <w:r w:rsidRPr="00C20AF0">
        <w:rPr>
          <w:rFonts w:ascii="Narkisim" w:hAnsi="Narkisim" w:cs="Narkisim"/>
          <w:b/>
          <w:bCs w:val="0"/>
          <w:sz w:val="26"/>
          <w:szCs w:val="26"/>
          <w:vertAlign w:val="superscript"/>
          <w:rtl/>
        </w:rPr>
        <w:footnoteReference w:id="9"/>
      </w:r>
      <w:r w:rsidRPr="00C20AF0">
        <w:rPr>
          <w:rFonts w:ascii="Narkisim" w:hAnsi="Narkisim" w:cs="Narkisim"/>
          <w:b/>
          <w:bCs w:val="0"/>
          <w:sz w:val="26"/>
          <w:szCs w:val="26"/>
          <w:rtl/>
        </w:rPr>
        <w:t xml:space="preserve"> לפי תיאורים שקיבל מעדי ראי</w:t>
      </w:r>
      <w:r w:rsidRPr="00C20AF0">
        <w:rPr>
          <w:rFonts w:ascii="Narkisim" w:hAnsi="Narkisim" w:cs="Narkisim" w:hint="cs"/>
          <w:b/>
          <w:bCs w:val="0"/>
          <w:sz w:val="26"/>
          <w:szCs w:val="26"/>
          <w:rtl/>
        </w:rPr>
        <w:t>י</w:t>
      </w:r>
      <w:r w:rsidRPr="00C20AF0">
        <w:rPr>
          <w:rFonts w:ascii="Narkisim" w:hAnsi="Narkisim" w:cs="Narkisim"/>
          <w:b/>
          <w:bCs w:val="0"/>
          <w:sz w:val="26"/>
          <w:szCs w:val="26"/>
          <w:rtl/>
        </w:rPr>
        <w:t>ה</w:t>
      </w:r>
      <w:r w:rsidRPr="00C20AF0">
        <w:rPr>
          <w:rFonts w:ascii="Narkisim" w:hAnsi="Narkisim" w:cs="Narkisim" w:hint="cs"/>
          <w:b/>
          <w:bCs w:val="0"/>
          <w:sz w:val="26"/>
          <w:szCs w:val="26"/>
          <w:rtl/>
        </w:rPr>
        <w:t>.</w:t>
      </w:r>
      <w:r w:rsidRPr="00C20AF0">
        <w:rPr>
          <w:rFonts w:ascii="Narkisim" w:hAnsi="Narkisim" w:cs="Narkisim"/>
          <w:b/>
          <w:bCs w:val="0"/>
          <w:sz w:val="26"/>
          <w:szCs w:val="26"/>
          <w:vertAlign w:val="superscript"/>
          <w:rtl/>
        </w:rPr>
        <w:footnoteReference w:id="10"/>
      </w:r>
      <w:r w:rsidRPr="00C20AF0">
        <w:rPr>
          <w:rFonts w:ascii="Narkisim" w:hAnsi="Narkisim" w:cs="Narkisim"/>
          <w:b/>
          <w:bCs w:val="0"/>
          <w:sz w:val="26"/>
          <w:szCs w:val="26"/>
          <w:rtl/>
        </w:rPr>
        <w:t xml:space="preserve"> </w:t>
      </w:r>
    </w:p>
    <w:p w14:paraId="3C587E6A" w14:textId="547CD374"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 xml:space="preserve">בחפירות תל חברון בשנת 2014 שבוצעו ע"י עמנואל איזנברג ופרופ' דוד בן שלמה </w:t>
      </w:r>
      <w:r w:rsidRPr="00C20AF0">
        <w:rPr>
          <w:rFonts w:ascii="Narkisim" w:hAnsi="Narkisim" w:cs="Narkisim" w:hint="cs"/>
          <w:b/>
          <w:bCs w:val="0"/>
          <w:sz w:val="26"/>
          <w:szCs w:val="26"/>
          <w:rtl/>
        </w:rPr>
        <w:t xml:space="preserve">התגלה </w:t>
      </w:r>
      <w:r w:rsidRPr="00C20AF0">
        <w:rPr>
          <w:rFonts w:ascii="Narkisim" w:hAnsi="Narkisim" w:cs="Narkisim"/>
          <w:b/>
          <w:bCs w:val="0"/>
          <w:sz w:val="26"/>
          <w:szCs w:val="26"/>
          <w:rtl/>
        </w:rPr>
        <w:t>רובע יהודי מפותח מימי בית שני (מאה 1 לפסה"נ – מאה 1 לסה"נ)</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ובו בתי מגורים, בית מלאכה ליצירת כלי חרס, גתות יין ובתי בד</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בכולם התגלו ממצאים יהודי</w:t>
      </w:r>
      <w:r w:rsidRPr="00C20AF0">
        <w:rPr>
          <w:rFonts w:ascii="Narkisim" w:hAnsi="Narkisim" w:cs="Narkisim" w:hint="cs"/>
          <w:b/>
          <w:bCs w:val="0"/>
          <w:sz w:val="26"/>
          <w:szCs w:val="26"/>
          <w:rtl/>
        </w:rPr>
        <w:t>י</w:t>
      </w:r>
      <w:r w:rsidRPr="00C20AF0">
        <w:rPr>
          <w:rFonts w:ascii="Narkisim" w:hAnsi="Narkisim" w:cs="Narkisim"/>
          <w:b/>
          <w:bCs w:val="0"/>
          <w:sz w:val="26"/>
          <w:szCs w:val="26"/>
          <w:rtl/>
        </w:rPr>
        <w:t xml:space="preserve">ם מובהקים, כולל מטבעות </w:t>
      </w:r>
      <w:r w:rsidRPr="00C20AF0">
        <w:rPr>
          <w:rFonts w:ascii="Narkisim" w:hAnsi="Narkisim" w:cs="Narkisim" w:hint="cs"/>
          <w:b/>
          <w:bCs w:val="0"/>
          <w:sz w:val="26"/>
          <w:szCs w:val="26"/>
          <w:rtl/>
        </w:rPr>
        <w:t>מימי ה</w:t>
      </w:r>
      <w:r w:rsidRPr="00C20AF0">
        <w:rPr>
          <w:rFonts w:ascii="Narkisim" w:hAnsi="Narkisim" w:cs="Narkisim"/>
          <w:b/>
          <w:bCs w:val="0"/>
          <w:sz w:val="26"/>
          <w:szCs w:val="26"/>
          <w:rtl/>
        </w:rPr>
        <w:t xml:space="preserve">חשמונאים ומטבע מימי בר כוכבא. </w:t>
      </w:r>
      <w:r w:rsidRPr="00C20AF0">
        <w:rPr>
          <w:rFonts w:ascii="Narkisim" w:hAnsi="Narkisim" w:cs="Narkisim" w:hint="cs"/>
          <w:b/>
          <w:bCs w:val="0"/>
          <w:sz w:val="26"/>
          <w:szCs w:val="26"/>
          <w:rtl/>
        </w:rPr>
        <w:t>השיא היה ג</w:t>
      </w:r>
      <w:r w:rsidRPr="00C20AF0">
        <w:rPr>
          <w:rFonts w:ascii="Narkisim" w:hAnsi="Narkisim" w:cs="Narkisim"/>
          <w:b/>
          <w:bCs w:val="0"/>
          <w:sz w:val="26"/>
          <w:szCs w:val="26"/>
          <w:rtl/>
        </w:rPr>
        <w:t xml:space="preserve">ילויים של שני מקוואות טהרה ענקיים ומרשימים, </w:t>
      </w:r>
      <w:r w:rsidRPr="00C20AF0">
        <w:rPr>
          <w:rFonts w:ascii="Narkisim" w:hAnsi="Narkisim" w:cs="Narkisim" w:hint="cs"/>
          <w:b/>
          <w:bCs w:val="0"/>
          <w:sz w:val="26"/>
          <w:szCs w:val="26"/>
          <w:rtl/>
        </w:rPr>
        <w:t>מ</w:t>
      </w:r>
      <w:r w:rsidRPr="00C20AF0">
        <w:rPr>
          <w:rFonts w:ascii="Narkisim" w:hAnsi="Narkisim" w:cs="Narkisim"/>
          <w:b/>
          <w:bCs w:val="0"/>
          <w:sz w:val="26"/>
          <w:szCs w:val="26"/>
          <w:rtl/>
        </w:rPr>
        <w:t>הגדולים בארץ (נפחם בין 100 – 250 מ"ק).</w:t>
      </w:r>
      <w:r w:rsidRPr="00C20AF0">
        <w:rPr>
          <w:rFonts w:ascii="Narkisim" w:hAnsi="Narkisim" w:cs="Narkisim"/>
          <w:b/>
          <w:bCs w:val="0"/>
          <w:sz w:val="26"/>
          <w:szCs w:val="26"/>
          <w:vertAlign w:val="superscript"/>
          <w:rtl/>
        </w:rPr>
        <w:footnoteReference w:id="11"/>
      </w:r>
      <w:r w:rsidRPr="00C20AF0">
        <w:rPr>
          <w:rFonts w:ascii="Narkisim" w:hAnsi="Narkisim" w:cs="Narkisim"/>
          <w:b/>
          <w:bCs w:val="0"/>
          <w:sz w:val="26"/>
          <w:szCs w:val="26"/>
          <w:rtl/>
        </w:rPr>
        <w:t xml:space="preserve"> </w:t>
      </w:r>
      <w:r w:rsidRPr="00C20AF0">
        <w:rPr>
          <w:rFonts w:ascii="Narkisim" w:hAnsi="Narkisim" w:cs="Narkisim" w:hint="cs"/>
          <w:b/>
          <w:bCs w:val="0"/>
          <w:sz w:val="26"/>
          <w:szCs w:val="26"/>
          <w:rtl/>
        </w:rPr>
        <w:t>ל</w:t>
      </w:r>
      <w:r w:rsidRPr="00C20AF0">
        <w:rPr>
          <w:rFonts w:ascii="Narkisim" w:hAnsi="Narkisim" w:cs="Narkisim"/>
          <w:b/>
          <w:bCs w:val="0"/>
          <w:sz w:val="26"/>
          <w:szCs w:val="26"/>
          <w:rtl/>
        </w:rPr>
        <w:t>שני המקוואות מובילות מדרגות רחבות המחולקות לשל</w:t>
      </w:r>
      <w:r w:rsidRPr="00C20AF0">
        <w:rPr>
          <w:rFonts w:ascii="Narkisim" w:hAnsi="Narkisim" w:cs="Narkisim" w:hint="cs"/>
          <w:b/>
          <w:bCs w:val="0"/>
          <w:sz w:val="26"/>
          <w:szCs w:val="26"/>
          <w:rtl/>
        </w:rPr>
        <w:t>ו</w:t>
      </w:r>
      <w:r w:rsidRPr="00C20AF0">
        <w:rPr>
          <w:rFonts w:ascii="Narkisim" w:hAnsi="Narkisim" w:cs="Narkisim"/>
          <w:b/>
          <w:bCs w:val="0"/>
          <w:sz w:val="26"/>
          <w:szCs w:val="26"/>
          <w:rtl/>
        </w:rPr>
        <w:t>שה גרמי מעלות (תופעה ייחודית המופיעה רק בחברון ובקומראן).</w:t>
      </w:r>
      <w:r w:rsidRPr="00C20AF0">
        <w:rPr>
          <w:rFonts w:ascii="Narkisim" w:hAnsi="Narkisim" w:cs="Narkisim"/>
          <w:b/>
          <w:bCs w:val="0"/>
          <w:sz w:val="26"/>
          <w:szCs w:val="26"/>
          <w:vertAlign w:val="superscript"/>
          <w:rtl/>
        </w:rPr>
        <w:footnoteReference w:id="12"/>
      </w:r>
    </w:p>
    <w:p w14:paraId="29F672B0" w14:textId="0833645E"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 xml:space="preserve">בעבר הועלו השערות </w:t>
      </w:r>
      <w:r w:rsidRPr="00C20AF0">
        <w:rPr>
          <w:rFonts w:ascii="Narkisim" w:hAnsi="Narkisim" w:cs="Narkisim" w:hint="cs"/>
          <w:b/>
          <w:bCs w:val="0"/>
          <w:sz w:val="26"/>
          <w:szCs w:val="26"/>
          <w:rtl/>
        </w:rPr>
        <w:t>שונות באשר ל</w:t>
      </w:r>
      <w:r w:rsidRPr="00C20AF0">
        <w:rPr>
          <w:rFonts w:ascii="Narkisim" w:hAnsi="Narkisim" w:cs="Narkisim"/>
          <w:b/>
          <w:bCs w:val="0"/>
          <w:sz w:val="26"/>
          <w:szCs w:val="26"/>
          <w:rtl/>
        </w:rPr>
        <w:t xml:space="preserve">בונה </w:t>
      </w:r>
      <w:r w:rsidRPr="00C20AF0">
        <w:rPr>
          <w:rFonts w:ascii="Narkisim" w:hAnsi="Narkisim" w:cs="Narkisim" w:hint="cs"/>
          <w:b/>
          <w:bCs w:val="0"/>
          <w:sz w:val="26"/>
          <w:szCs w:val="26"/>
          <w:rtl/>
        </w:rPr>
        <w:t>ה</w:t>
      </w:r>
      <w:r w:rsidRPr="00C20AF0">
        <w:rPr>
          <w:rFonts w:ascii="Narkisim" w:hAnsi="Narkisim" w:cs="Narkisim"/>
          <w:b/>
          <w:bCs w:val="0"/>
          <w:sz w:val="26"/>
          <w:szCs w:val="26"/>
          <w:rtl/>
        </w:rPr>
        <w:t xml:space="preserve">מבנה </w:t>
      </w:r>
      <w:r w:rsidRPr="00C20AF0">
        <w:rPr>
          <w:rFonts w:ascii="Narkisim" w:hAnsi="Narkisim" w:cs="Narkisim" w:hint="cs"/>
          <w:b/>
          <w:bCs w:val="0"/>
          <w:sz w:val="26"/>
          <w:szCs w:val="26"/>
          <w:rtl/>
        </w:rPr>
        <w:t xml:space="preserve">של </w:t>
      </w:r>
      <w:r w:rsidRPr="00C20AF0">
        <w:rPr>
          <w:rFonts w:ascii="Narkisim" w:hAnsi="Narkisim" w:cs="Narkisim"/>
          <w:b/>
          <w:bCs w:val="0"/>
          <w:sz w:val="26"/>
          <w:szCs w:val="26"/>
          <w:rtl/>
        </w:rPr>
        <w:t>מערת המכפלה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ומטרת בנייתו. הועלתה גם דעה </w:t>
      </w:r>
      <w:r w:rsidRPr="00C20AF0">
        <w:rPr>
          <w:rFonts w:ascii="Narkisim" w:hAnsi="Narkisim" w:cs="Narkisim" w:hint="cs"/>
          <w:b/>
          <w:bCs w:val="0"/>
          <w:sz w:val="26"/>
          <w:szCs w:val="26"/>
          <w:rtl/>
        </w:rPr>
        <w:t xml:space="preserve">מרחיקת לכת, </w:t>
      </w:r>
      <w:r w:rsidRPr="00C20AF0">
        <w:rPr>
          <w:rFonts w:ascii="Narkisim" w:hAnsi="Narkisim" w:cs="Narkisim"/>
          <w:b/>
          <w:bCs w:val="0"/>
          <w:sz w:val="26"/>
          <w:szCs w:val="26"/>
          <w:rtl/>
        </w:rPr>
        <w:t>שהמבנה הוא אדומי</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 שנבנה ע"י האדומים או עבור האדומים, אשר </w:t>
      </w:r>
      <w:r w:rsidRPr="00C20AF0">
        <w:rPr>
          <w:rFonts w:ascii="Narkisim" w:hAnsi="Narkisim" w:cs="Narkisim" w:hint="cs"/>
          <w:b/>
          <w:bCs w:val="0"/>
          <w:sz w:val="26"/>
          <w:szCs w:val="26"/>
          <w:rtl/>
        </w:rPr>
        <w:t>כ</w:t>
      </w:r>
      <w:r w:rsidR="00CB239E">
        <w:rPr>
          <w:rFonts w:ascii="Narkisim" w:hAnsi="Narkisim" w:cs="Narkisim" w:hint="cs"/>
          <w:b/>
          <w:bCs w:val="0"/>
          <w:sz w:val="26"/>
          <w:szCs w:val="26"/>
          <w:rtl/>
        </w:rPr>
        <w:t>ב</w:t>
      </w:r>
      <w:r w:rsidRPr="00C20AF0">
        <w:rPr>
          <w:rFonts w:ascii="Narkisim" w:hAnsi="Narkisim" w:cs="Narkisim" w:hint="cs"/>
          <w:b/>
          <w:bCs w:val="0"/>
          <w:sz w:val="26"/>
          <w:szCs w:val="26"/>
          <w:rtl/>
        </w:rPr>
        <w:t>יכול</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ה</w:t>
      </w:r>
      <w:r w:rsidRPr="00C20AF0">
        <w:rPr>
          <w:rFonts w:ascii="Narkisim" w:hAnsi="Narkisim" w:cs="Narkisim"/>
          <w:b/>
          <w:bCs w:val="0"/>
          <w:sz w:val="26"/>
          <w:szCs w:val="26"/>
          <w:rtl/>
        </w:rPr>
        <w:t>יו תושבי חברון בתקופת הבית השני. אך ממצאי תל חברון מוכיחים כי תושבי חברון היו יהודים שהקפידו על הלכות הטהרה (</w:t>
      </w:r>
      <w:r w:rsidRPr="00C20AF0">
        <w:rPr>
          <w:rFonts w:ascii="Narkisim" w:hAnsi="Narkisim" w:cs="Narkisim" w:hint="cs"/>
          <w:b/>
          <w:bCs w:val="0"/>
          <w:sz w:val="26"/>
          <w:szCs w:val="26"/>
          <w:rtl/>
        </w:rPr>
        <w:t>וייתכן</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 xml:space="preserve">שהיו </w:t>
      </w:r>
      <w:r w:rsidRPr="00C20AF0">
        <w:rPr>
          <w:rFonts w:ascii="Narkisim" w:hAnsi="Narkisim" w:cs="Narkisim"/>
          <w:b/>
          <w:bCs w:val="0"/>
          <w:sz w:val="26"/>
          <w:szCs w:val="26"/>
          <w:rtl/>
        </w:rPr>
        <w:t xml:space="preserve">צאצאי האדומים שהתגיירו). כך </w:t>
      </w:r>
      <w:r w:rsidRPr="00C20AF0">
        <w:rPr>
          <w:rFonts w:ascii="Narkisim" w:hAnsi="Narkisim" w:cs="Narkisim" w:hint="cs"/>
          <w:b/>
          <w:bCs w:val="0"/>
          <w:sz w:val="26"/>
          <w:szCs w:val="26"/>
          <w:rtl/>
        </w:rPr>
        <w:t xml:space="preserve">סייעו </w:t>
      </w:r>
      <w:r w:rsidRPr="00C20AF0">
        <w:rPr>
          <w:rFonts w:ascii="Narkisim" w:hAnsi="Narkisim" w:cs="Narkisim"/>
          <w:b/>
          <w:bCs w:val="0"/>
          <w:sz w:val="26"/>
          <w:szCs w:val="26"/>
          <w:rtl/>
        </w:rPr>
        <w:t xml:space="preserve">ממצאי תל חברון </w:t>
      </w:r>
      <w:r w:rsidRPr="00C20AF0">
        <w:rPr>
          <w:rFonts w:ascii="Narkisim" w:hAnsi="Narkisim" w:cs="Narkisim"/>
          <w:b/>
          <w:bCs w:val="0"/>
          <w:sz w:val="26"/>
          <w:szCs w:val="26"/>
          <w:rtl/>
        </w:rPr>
        <w:lastRenderedPageBreak/>
        <w:t>להגדיר בבירור את מערת המכפלה - מבנה שנבנה בסביבה יהודית ע"י שליט יהודי כחלק מהמורשת ההיסטורית</w:t>
      </w:r>
      <w:r w:rsidRPr="00C20AF0">
        <w:rPr>
          <w:rFonts w:ascii="Narkisim" w:hAnsi="Narkisim" w:cs="Narkisim" w:hint="cs"/>
          <w:b/>
          <w:bCs w:val="0"/>
          <w:sz w:val="26"/>
          <w:szCs w:val="26"/>
          <w:rtl/>
        </w:rPr>
        <w:t xml:space="preserve"> וה</w:t>
      </w:r>
      <w:r w:rsidRPr="00C20AF0">
        <w:rPr>
          <w:rFonts w:ascii="Narkisim" w:hAnsi="Narkisim" w:cs="Narkisim"/>
          <w:b/>
          <w:bCs w:val="0"/>
          <w:sz w:val="26"/>
          <w:szCs w:val="26"/>
          <w:rtl/>
        </w:rPr>
        <w:t>אדריכלית היהודית.</w:t>
      </w:r>
      <w:r w:rsidRPr="00C20AF0">
        <w:rPr>
          <w:rFonts w:ascii="Narkisim" w:hAnsi="Narkisim" w:cs="Narkisim"/>
          <w:b/>
          <w:bCs w:val="0"/>
          <w:sz w:val="26"/>
          <w:szCs w:val="26"/>
          <w:vertAlign w:val="superscript"/>
          <w:rtl/>
        </w:rPr>
        <w:footnoteReference w:id="13"/>
      </w:r>
    </w:p>
    <w:p w14:paraId="6E9A9D08" w14:textId="77777777" w:rsidR="00785DAF" w:rsidRPr="00C20AF0" w:rsidRDefault="00785DAF" w:rsidP="00376467">
      <w:pPr>
        <w:pStyle w:val="1c"/>
        <w:spacing w:before="240" w:after="40" w:line="240" w:lineRule="auto"/>
        <w:ind w:firstLine="397"/>
        <w:jc w:val="both"/>
        <w:rPr>
          <w:rFonts w:ascii="Narkisim" w:hAnsi="Narkisim" w:cs="Narkisim"/>
          <w:sz w:val="26"/>
          <w:szCs w:val="26"/>
          <w:rtl/>
        </w:rPr>
      </w:pPr>
      <w:r w:rsidRPr="00C20AF0">
        <w:rPr>
          <w:rFonts w:ascii="Narkisim" w:hAnsi="Narkisim" w:cs="Narkisim"/>
          <w:sz w:val="26"/>
          <w:szCs w:val="26"/>
          <w:rtl/>
        </w:rPr>
        <w:t>הכתובות:</w:t>
      </w:r>
    </w:p>
    <w:p w14:paraId="3C87269B" w14:textId="05566197"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 xml:space="preserve">כיום מוכרות </w:t>
      </w:r>
      <w:r w:rsidRPr="00C20AF0">
        <w:rPr>
          <w:rFonts w:ascii="Narkisim" w:hAnsi="Narkisim" w:cs="Narkisim" w:hint="cs"/>
          <w:b/>
          <w:bCs w:val="0"/>
          <w:sz w:val="26"/>
          <w:szCs w:val="26"/>
          <w:rtl/>
        </w:rPr>
        <w:t>שבע</w:t>
      </w:r>
      <w:r w:rsidRPr="00C20AF0">
        <w:rPr>
          <w:rFonts w:ascii="Narkisim" w:hAnsi="Narkisim" w:cs="Narkisim"/>
          <w:b/>
          <w:bCs w:val="0"/>
          <w:sz w:val="26"/>
          <w:szCs w:val="26"/>
          <w:rtl/>
        </w:rPr>
        <w:t xml:space="preserve"> כתובות </w:t>
      </w:r>
      <w:r w:rsidRPr="00C20AF0">
        <w:rPr>
          <w:rFonts w:ascii="Narkisim" w:hAnsi="Narkisim" w:cs="Narkisim" w:hint="cs"/>
          <w:b/>
          <w:bCs w:val="0"/>
          <w:sz w:val="26"/>
          <w:szCs w:val="26"/>
          <w:rtl/>
        </w:rPr>
        <w:t xml:space="preserve">(למעט כתובות בערבית) </w:t>
      </w:r>
      <w:r w:rsidRPr="00C20AF0">
        <w:rPr>
          <w:rFonts w:ascii="Narkisim" w:hAnsi="Narkisim" w:cs="Narkisim"/>
          <w:b/>
          <w:bCs w:val="0"/>
          <w:sz w:val="26"/>
          <w:szCs w:val="26"/>
          <w:rtl/>
        </w:rPr>
        <w:t>שנחקקו בציד</w:t>
      </w:r>
      <w:r w:rsidRPr="00C20AF0">
        <w:rPr>
          <w:rFonts w:ascii="Narkisim" w:hAnsi="Narkisim" w:cs="Narkisim" w:hint="cs"/>
          <w:b/>
          <w:bCs w:val="0"/>
          <w:sz w:val="26"/>
          <w:szCs w:val="26"/>
          <w:rtl/>
        </w:rPr>
        <w:t>ה</w:t>
      </w:r>
      <w:r w:rsidRPr="00C20AF0">
        <w:rPr>
          <w:rFonts w:ascii="Narkisim" w:hAnsi="Narkisim" w:cs="Narkisim"/>
          <w:b/>
          <w:bCs w:val="0"/>
          <w:sz w:val="26"/>
          <w:szCs w:val="26"/>
          <w:rtl/>
        </w:rPr>
        <w:t xml:space="preserve"> הפנימי של החומה. </w:t>
      </w:r>
      <w:r w:rsidRPr="00C20AF0">
        <w:rPr>
          <w:rFonts w:ascii="Narkisim" w:hAnsi="Narkisim" w:cs="Narkisim" w:hint="cs"/>
          <w:b/>
          <w:bCs w:val="0"/>
          <w:sz w:val="26"/>
          <w:szCs w:val="26"/>
          <w:rtl/>
        </w:rPr>
        <w:t>שתי</w:t>
      </w:r>
      <w:r w:rsidRPr="00C20AF0">
        <w:rPr>
          <w:rFonts w:ascii="Narkisim" w:hAnsi="Narkisim" w:cs="Narkisim"/>
          <w:b/>
          <w:bCs w:val="0"/>
          <w:sz w:val="26"/>
          <w:szCs w:val="26"/>
          <w:rtl/>
        </w:rPr>
        <w:t xml:space="preserve"> כתובות היו ידועות בעבר ופורסמו</w:t>
      </w:r>
      <w:r w:rsidRPr="00C20AF0">
        <w:rPr>
          <w:rFonts w:ascii="Narkisim" w:hAnsi="Narkisim" w:cs="Narkisim" w:hint="cs"/>
          <w:b/>
          <w:bCs w:val="0"/>
          <w:sz w:val="26"/>
          <w:szCs w:val="26"/>
          <w:rtl/>
        </w:rPr>
        <w:t>,</w:t>
      </w:r>
      <w:r w:rsidRPr="00C20AF0">
        <w:rPr>
          <w:rFonts w:ascii="Narkisim" w:hAnsi="Narkisim" w:cs="Narkisim"/>
          <w:b/>
          <w:bCs w:val="0"/>
          <w:sz w:val="26"/>
          <w:szCs w:val="26"/>
          <w:vertAlign w:val="superscript"/>
          <w:rtl/>
        </w:rPr>
        <w:footnoteReference w:id="14"/>
      </w:r>
      <w:r w:rsidRPr="00C20AF0">
        <w:rPr>
          <w:rFonts w:ascii="Narkisim" w:hAnsi="Narkisim" w:cs="Narkisim"/>
          <w:b/>
          <w:bCs w:val="0"/>
          <w:sz w:val="26"/>
          <w:szCs w:val="26"/>
          <w:rtl/>
        </w:rPr>
        <w:t xml:space="preserve"> וחמש התגלו רק לאחרונה. </w:t>
      </w:r>
      <w:r w:rsidRPr="00C20AF0">
        <w:rPr>
          <w:rFonts w:ascii="Narkisim" w:hAnsi="Narkisim" w:cs="Narkisim" w:hint="cs"/>
          <w:b/>
          <w:bCs w:val="0"/>
          <w:sz w:val="26"/>
          <w:szCs w:val="26"/>
          <w:rtl/>
        </w:rPr>
        <w:t>חמש</w:t>
      </w:r>
      <w:r w:rsidRPr="00C20AF0">
        <w:rPr>
          <w:rFonts w:ascii="Narkisim" w:hAnsi="Narkisim" w:cs="Narkisim"/>
          <w:b/>
          <w:bCs w:val="0"/>
          <w:sz w:val="26"/>
          <w:szCs w:val="26"/>
          <w:rtl/>
        </w:rPr>
        <w:t xml:space="preserve"> </w:t>
      </w:r>
      <w:r w:rsidRPr="00C20AF0">
        <w:rPr>
          <w:rFonts w:ascii="Narkisim" w:hAnsi="Narkisim" w:cs="Narkisim" w:hint="cs"/>
          <w:b/>
          <w:bCs w:val="0"/>
          <w:sz w:val="26"/>
          <w:szCs w:val="26"/>
          <w:rtl/>
        </w:rPr>
        <w:t xml:space="preserve">מהן </w:t>
      </w:r>
      <w:r w:rsidRPr="00C20AF0">
        <w:rPr>
          <w:rFonts w:ascii="Narkisim" w:hAnsi="Narkisim" w:cs="Narkisim"/>
          <w:b/>
          <w:bCs w:val="0"/>
          <w:sz w:val="26"/>
          <w:szCs w:val="26"/>
          <w:rtl/>
        </w:rPr>
        <w:t>נכתבו ביוונית ו</w:t>
      </w:r>
      <w:r w:rsidRPr="00C20AF0">
        <w:rPr>
          <w:rFonts w:ascii="Narkisim" w:hAnsi="Narkisim" w:cs="Narkisim" w:hint="cs"/>
          <w:b/>
          <w:bCs w:val="0"/>
          <w:sz w:val="26"/>
          <w:szCs w:val="26"/>
          <w:rtl/>
        </w:rPr>
        <w:t xml:space="preserve">שתיים </w:t>
      </w:r>
      <w:r w:rsidRPr="00C20AF0">
        <w:rPr>
          <w:rFonts w:ascii="Narkisim" w:hAnsi="Narkisim" w:cs="Narkisim"/>
          <w:b/>
          <w:bCs w:val="0"/>
          <w:sz w:val="26"/>
          <w:szCs w:val="26"/>
          <w:rtl/>
        </w:rPr>
        <w:t>בעברית. כ</w:t>
      </w:r>
      <w:r w:rsidRPr="00C20AF0">
        <w:rPr>
          <w:rFonts w:ascii="Narkisim" w:hAnsi="Narkisim" w:cs="Narkisim" w:hint="cs"/>
          <w:b/>
          <w:bCs w:val="0"/>
          <w:sz w:val="26"/>
          <w:szCs w:val="26"/>
          <w:rtl/>
        </w:rPr>
        <w:t xml:space="preserve">ולן </w:t>
      </w:r>
      <w:r w:rsidRPr="00C20AF0">
        <w:rPr>
          <w:rFonts w:ascii="Narkisim" w:hAnsi="Narkisim" w:cs="Narkisim"/>
          <w:b/>
          <w:bCs w:val="0"/>
          <w:sz w:val="26"/>
          <w:szCs w:val="26"/>
          <w:rtl/>
        </w:rPr>
        <w:t>תוארכו לתקופה הביזנטית (תקופת התלמוד, מאות 5 – 6 לסה"נ) והן נכתבו ע"י צליינים שנכנסו למבנה לצורך ביקור דתי ותפילה, או בלשון חז"ל "להשתטח על קברי אבות"</w:t>
      </w:r>
      <w:r w:rsidRPr="00C20AF0">
        <w:rPr>
          <w:rFonts w:ascii="Narkisim" w:hAnsi="Narkisim" w:cs="Narkisim" w:hint="cs"/>
          <w:b/>
          <w:bCs w:val="0"/>
          <w:sz w:val="26"/>
          <w:szCs w:val="26"/>
          <w:rtl/>
        </w:rPr>
        <w:t xml:space="preserve"> (בבלי סוטה לד ע"ב ועוד). </w:t>
      </w:r>
      <w:r w:rsidRPr="00C20AF0">
        <w:rPr>
          <w:rFonts w:ascii="Narkisim" w:hAnsi="Narkisim" w:cs="Narkisim"/>
          <w:b/>
          <w:bCs w:val="0"/>
          <w:sz w:val="26"/>
          <w:szCs w:val="26"/>
          <w:rtl/>
        </w:rPr>
        <w:t xml:space="preserve">הכתובות </w:t>
      </w:r>
      <w:r w:rsidRPr="00C20AF0">
        <w:rPr>
          <w:rFonts w:ascii="Narkisim" w:hAnsi="Narkisim" w:cs="Narkisim" w:hint="cs"/>
          <w:b/>
          <w:bCs w:val="0"/>
          <w:sz w:val="26"/>
          <w:szCs w:val="26"/>
          <w:rtl/>
        </w:rPr>
        <w:t xml:space="preserve">כוללות </w:t>
      </w:r>
      <w:r w:rsidRPr="00C20AF0">
        <w:rPr>
          <w:rFonts w:ascii="Narkisim" w:hAnsi="Narkisim" w:cs="Narkisim"/>
          <w:b/>
          <w:bCs w:val="0"/>
          <w:sz w:val="26"/>
          <w:szCs w:val="26"/>
          <w:rtl/>
        </w:rPr>
        <w:t xml:space="preserve">שמות, </w:t>
      </w:r>
      <w:r w:rsidRPr="00C20AF0">
        <w:rPr>
          <w:rFonts w:ascii="Narkisim" w:hAnsi="Narkisim" w:cs="Narkisim" w:hint="cs"/>
          <w:b/>
          <w:bCs w:val="0"/>
          <w:sz w:val="26"/>
          <w:szCs w:val="26"/>
          <w:rtl/>
        </w:rPr>
        <w:t xml:space="preserve">שצוינו </w:t>
      </w:r>
      <w:r w:rsidRPr="00C20AF0">
        <w:rPr>
          <w:rFonts w:ascii="Narkisim" w:hAnsi="Narkisim" w:cs="Narkisim"/>
          <w:b/>
          <w:bCs w:val="0"/>
          <w:sz w:val="26"/>
          <w:szCs w:val="26"/>
          <w:rtl/>
        </w:rPr>
        <w:t xml:space="preserve">למטרות ברכה, זיכרון ותפילה. מתוך הכתובות עולה כי </w:t>
      </w:r>
      <w:r w:rsidRPr="00C20AF0">
        <w:rPr>
          <w:rFonts w:ascii="Narkisim" w:hAnsi="Narkisim" w:cs="Narkisim" w:hint="cs"/>
          <w:b/>
          <w:bCs w:val="0"/>
          <w:sz w:val="26"/>
          <w:szCs w:val="26"/>
          <w:rtl/>
        </w:rPr>
        <w:t>שש</w:t>
      </w:r>
      <w:r w:rsidRPr="00C20AF0">
        <w:rPr>
          <w:rFonts w:ascii="Narkisim" w:hAnsi="Narkisim" w:cs="Narkisim"/>
          <w:b/>
          <w:bCs w:val="0"/>
          <w:sz w:val="26"/>
          <w:szCs w:val="26"/>
          <w:rtl/>
        </w:rPr>
        <w:t xml:space="preserve"> </w:t>
      </w:r>
      <w:r w:rsidRPr="00C20AF0">
        <w:rPr>
          <w:rFonts w:ascii="Narkisim" w:hAnsi="Narkisim" w:cs="Narkisim" w:hint="cs"/>
          <w:b/>
          <w:bCs w:val="0"/>
          <w:sz w:val="26"/>
          <w:szCs w:val="26"/>
          <w:rtl/>
        </w:rPr>
        <w:t xml:space="preserve">מתוך השבע </w:t>
      </w:r>
      <w:r w:rsidRPr="00C20AF0">
        <w:rPr>
          <w:rFonts w:ascii="Narkisim" w:hAnsi="Narkisim" w:cs="Narkisim"/>
          <w:b/>
          <w:bCs w:val="0"/>
          <w:sz w:val="26"/>
          <w:szCs w:val="26"/>
          <w:rtl/>
        </w:rPr>
        <w:t>נכתבו ע"י יהודים. חלק מהשמות הם שמות יהודיים אופייניים, כמו</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"ברוכיוס" (ברוך)</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"אנה" (חנה)</w:t>
      </w:r>
      <w:r w:rsidRPr="00C20AF0">
        <w:rPr>
          <w:rFonts w:ascii="Narkisim" w:hAnsi="Narkisim" w:cs="Narkisim" w:hint="cs"/>
          <w:b/>
          <w:bCs w:val="0"/>
          <w:sz w:val="26"/>
          <w:szCs w:val="26"/>
          <w:rtl/>
        </w:rPr>
        <w:t>;</w:t>
      </w:r>
      <w:r w:rsidR="000E0C70">
        <w:rPr>
          <w:rFonts w:ascii="Narkisim" w:hAnsi="Narkisim" w:cs="Narkisim"/>
          <w:b/>
          <w:bCs w:val="0"/>
          <w:sz w:val="26"/>
          <w:szCs w:val="26"/>
          <w:rtl/>
        </w:rPr>
        <w:t xml:space="preserve"> </w:t>
      </w:r>
      <w:r w:rsidRPr="00C20AF0">
        <w:rPr>
          <w:rFonts w:ascii="Narkisim" w:hAnsi="Narkisim" w:cs="Narkisim"/>
          <w:b/>
          <w:bCs w:val="0"/>
          <w:sz w:val="26"/>
          <w:szCs w:val="26"/>
          <w:rtl/>
        </w:rPr>
        <w:t>"אבימלכוס"</w:t>
      </w:r>
      <w:r w:rsidRPr="00C20AF0">
        <w:rPr>
          <w:rFonts w:ascii="Narkisim" w:hAnsi="Narkisim" w:cs="Narkisim" w:hint="cs"/>
          <w:b/>
          <w:bCs w:val="0"/>
          <w:sz w:val="26"/>
          <w:szCs w:val="26"/>
          <w:rtl/>
        </w:rPr>
        <w:t xml:space="preserve"> </w:t>
      </w:r>
      <w:r w:rsidRPr="00C20AF0">
        <w:rPr>
          <w:rFonts w:ascii="Narkisim" w:hAnsi="Narkisim" w:cs="Narkisim"/>
          <w:b/>
          <w:bCs w:val="0"/>
          <w:sz w:val="26"/>
          <w:szCs w:val="26"/>
          <w:rtl/>
        </w:rPr>
        <w:t>(אבימלך)</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בן נחום" ו"ברניקה". לאחרונה זוהה השם "רבי יעקב החזן"</w:t>
      </w:r>
      <w:r w:rsidRPr="00C20AF0">
        <w:rPr>
          <w:rFonts w:ascii="Narkisim" w:hAnsi="Narkisim" w:cs="Narkisim"/>
          <w:b/>
          <w:bCs w:val="0"/>
          <w:sz w:val="26"/>
          <w:szCs w:val="26"/>
          <w:vertAlign w:val="superscript"/>
          <w:rtl/>
        </w:rPr>
        <w:footnoteReference w:id="15"/>
      </w:r>
      <w:r w:rsidRPr="00C20AF0">
        <w:rPr>
          <w:rFonts w:ascii="Narkisim" w:hAnsi="Narkisim" w:cs="Narkisim"/>
          <w:b/>
          <w:bCs w:val="0"/>
          <w:sz w:val="26"/>
          <w:szCs w:val="26"/>
          <w:rtl/>
        </w:rPr>
        <w:t xml:space="preserve"> בעברית.</w:t>
      </w:r>
      <w:r w:rsidRPr="00C20AF0">
        <w:rPr>
          <w:rFonts w:ascii="Narkisim" w:hAnsi="Narkisim" w:cs="Narkisim"/>
          <w:b/>
          <w:bCs w:val="0"/>
          <w:sz w:val="26"/>
          <w:szCs w:val="26"/>
          <w:vertAlign w:val="superscript"/>
          <w:rtl/>
        </w:rPr>
        <w:footnoteReference w:id="16"/>
      </w:r>
      <w:r w:rsidRPr="00C20AF0">
        <w:rPr>
          <w:rFonts w:ascii="Narkisim" w:hAnsi="Narkisim" w:cs="Narkisim"/>
          <w:b/>
          <w:bCs w:val="0"/>
          <w:sz w:val="26"/>
          <w:szCs w:val="26"/>
          <w:rtl/>
        </w:rPr>
        <w:t xml:space="preserve"> </w:t>
      </w:r>
    </w:p>
    <w:p w14:paraId="27E0D4F6" w14:textId="07247BB0"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 xml:space="preserve">ממקורות חז"ל אנו למדים שהחכמים הכירו את מערת המכפלה וביטאו התייחסות מיוחדת לאבות ומקום קבריהם. </w:t>
      </w:r>
      <w:r w:rsidRPr="00C20AF0">
        <w:rPr>
          <w:rFonts w:ascii="Narkisim" w:hAnsi="Narkisim" w:cs="Narkisim" w:hint="cs"/>
          <w:b/>
          <w:bCs w:val="0"/>
          <w:sz w:val="26"/>
          <w:szCs w:val="26"/>
          <w:rtl/>
        </w:rPr>
        <w:t>ב</w:t>
      </w:r>
      <w:r w:rsidRPr="00C20AF0">
        <w:rPr>
          <w:rFonts w:ascii="Narkisim" w:hAnsi="Narkisim" w:cs="Narkisim"/>
          <w:b/>
          <w:bCs w:val="0"/>
          <w:sz w:val="26"/>
          <w:szCs w:val="26"/>
          <w:rtl/>
        </w:rPr>
        <w:t>תיאור ביקורו של רבי בנאה,</w:t>
      </w:r>
      <w:r w:rsidR="000E0C70">
        <w:rPr>
          <w:rFonts w:ascii="Narkisim" w:hAnsi="Narkisim" w:cs="Narkisim"/>
          <w:b/>
          <w:bCs w:val="0"/>
          <w:sz w:val="26"/>
          <w:szCs w:val="26"/>
          <w:rtl/>
        </w:rPr>
        <w:t xml:space="preserve"> </w:t>
      </w:r>
      <w:r w:rsidRPr="00C20AF0">
        <w:rPr>
          <w:rFonts w:ascii="Narkisim" w:hAnsi="Narkisim" w:cs="Narkisim"/>
          <w:b/>
          <w:bCs w:val="0"/>
          <w:sz w:val="26"/>
          <w:szCs w:val="26"/>
          <w:rtl/>
        </w:rPr>
        <w:t>אחד מראשוני האמוראים, במערת אברהם (בבלי בבא בתרא נח א)</w:t>
      </w:r>
      <w:r w:rsidR="000E0C70">
        <w:rPr>
          <w:rFonts w:ascii="Narkisim" w:hAnsi="Narkisim" w:cs="Narkisim"/>
          <w:b/>
          <w:bCs w:val="0"/>
          <w:sz w:val="26"/>
          <w:szCs w:val="26"/>
          <w:rtl/>
        </w:rPr>
        <w:t xml:space="preserve"> </w:t>
      </w:r>
      <w:r w:rsidRPr="00C20AF0">
        <w:rPr>
          <w:rFonts w:ascii="Narkisim" w:hAnsi="Narkisim" w:cs="Narkisim"/>
          <w:b/>
          <w:bCs w:val="0"/>
          <w:sz w:val="26"/>
          <w:szCs w:val="26"/>
          <w:rtl/>
        </w:rPr>
        <w:t xml:space="preserve">מופיע תיאור של שתי מערות ("מערת אברהם" ו"מערת אדם הראשון"). מקור זה מעיד על הכרת מערת המכפלה ויחס מיוחד לאישים הקבורים בה (כולל אדם וחוה). </w:t>
      </w:r>
      <w:r w:rsidRPr="00C20AF0">
        <w:rPr>
          <w:rFonts w:ascii="Narkisim" w:hAnsi="Narkisim" w:cs="Narkisim" w:hint="cs"/>
          <w:b/>
          <w:bCs w:val="0"/>
          <w:sz w:val="26"/>
          <w:szCs w:val="26"/>
          <w:rtl/>
        </w:rPr>
        <w:t xml:space="preserve">משמעות </w:t>
      </w:r>
      <w:r w:rsidRPr="00C20AF0">
        <w:rPr>
          <w:rFonts w:ascii="Narkisim" w:hAnsi="Narkisim" w:cs="Narkisim"/>
          <w:b/>
          <w:bCs w:val="0"/>
          <w:sz w:val="26"/>
          <w:szCs w:val="26"/>
          <w:rtl/>
        </w:rPr>
        <w:t>אמרתו של רבי שמואל בר יצחק (אמורא בן הדור השלישי שעלה מבבל לא"י) "אבות – דרך היסב הן קבורין" (ירושלמי תעניות ד ב)</w:t>
      </w:r>
      <w:r w:rsidRPr="00C20AF0">
        <w:rPr>
          <w:rFonts w:ascii="Narkisim" w:hAnsi="Narkisim" w:cs="Narkisim" w:hint="cs"/>
          <w:b/>
          <w:bCs w:val="0"/>
          <w:sz w:val="26"/>
          <w:szCs w:val="26"/>
          <w:rtl/>
        </w:rPr>
        <w:t>,</w:t>
      </w:r>
      <w:r w:rsidR="000E0C70">
        <w:rPr>
          <w:rFonts w:ascii="Narkisim" w:hAnsi="Narkisim" w:cs="Narkisim" w:hint="cs"/>
          <w:b/>
          <w:bCs w:val="0"/>
          <w:sz w:val="26"/>
          <w:szCs w:val="26"/>
          <w:rtl/>
        </w:rPr>
        <w:t xml:space="preserve"> </w:t>
      </w:r>
      <w:r w:rsidRPr="00C20AF0">
        <w:rPr>
          <w:rFonts w:ascii="Narkisim" w:hAnsi="Narkisim" w:cs="Narkisim" w:hint="cs"/>
          <w:b/>
          <w:bCs w:val="0"/>
          <w:sz w:val="26"/>
          <w:szCs w:val="26"/>
          <w:rtl/>
        </w:rPr>
        <w:t xml:space="preserve">היא ברורה: </w:t>
      </w:r>
      <w:r w:rsidRPr="00C20AF0">
        <w:rPr>
          <w:rFonts w:ascii="Narkisim" w:hAnsi="Narkisim" w:cs="Narkisim"/>
          <w:b/>
          <w:bCs w:val="0"/>
          <w:sz w:val="26"/>
          <w:szCs w:val="26"/>
          <w:rtl/>
        </w:rPr>
        <w:t xml:space="preserve">אברהם באמצע, יצחק לימינו, ויעקב לשמאלו, </w:t>
      </w:r>
      <w:r w:rsidRPr="00C20AF0">
        <w:rPr>
          <w:rFonts w:ascii="Narkisim" w:hAnsi="Narkisim" w:cs="Narkisim" w:hint="cs"/>
          <w:b/>
          <w:bCs w:val="0"/>
          <w:sz w:val="26"/>
          <w:szCs w:val="26"/>
          <w:rtl/>
        </w:rPr>
        <w:t>בדומה ל</w:t>
      </w:r>
      <w:r w:rsidRPr="00C20AF0">
        <w:rPr>
          <w:rFonts w:ascii="Narkisim" w:hAnsi="Narkisim" w:cs="Narkisim"/>
          <w:b/>
          <w:bCs w:val="0"/>
          <w:sz w:val="26"/>
          <w:szCs w:val="26"/>
          <w:rtl/>
        </w:rPr>
        <w:t>סדר המצבות המוכר כיום</w:t>
      </w:r>
      <w:r w:rsidRPr="00C20AF0">
        <w:rPr>
          <w:rFonts w:ascii="Narkisim" w:hAnsi="Narkisim" w:cs="Narkisim"/>
          <w:b/>
          <w:bCs w:val="0"/>
          <w:sz w:val="26"/>
          <w:szCs w:val="26"/>
        </w:rPr>
        <w:t>.</w:t>
      </w:r>
      <w:r w:rsidRPr="00C20AF0">
        <w:rPr>
          <w:rFonts w:ascii="Narkisim" w:hAnsi="Narkisim" w:cs="Narkisim"/>
          <w:b/>
          <w:bCs w:val="0"/>
          <w:sz w:val="26"/>
          <w:szCs w:val="26"/>
          <w:rtl/>
        </w:rPr>
        <w:t xml:space="preserve"> רב ושמואל, מגדולי האמוראים ב</w:t>
      </w:r>
      <w:r w:rsidRPr="00C20AF0">
        <w:rPr>
          <w:rFonts w:ascii="Narkisim" w:hAnsi="Narkisim" w:cs="Narkisim" w:hint="cs"/>
          <w:b/>
          <w:bCs w:val="0"/>
          <w:sz w:val="26"/>
          <w:szCs w:val="26"/>
          <w:rtl/>
        </w:rPr>
        <w:t>מ</w:t>
      </w:r>
      <w:r w:rsidRPr="00C20AF0">
        <w:rPr>
          <w:rFonts w:ascii="Narkisim" w:hAnsi="Narkisim" w:cs="Narkisim"/>
          <w:b/>
          <w:bCs w:val="0"/>
          <w:sz w:val="26"/>
          <w:szCs w:val="26"/>
          <w:rtl/>
        </w:rPr>
        <w:t>אה ה – 3, שהיו בא"י וירדו לבבל</w:t>
      </w:r>
      <w:r w:rsidRPr="00C20AF0">
        <w:rPr>
          <w:rFonts w:ascii="Narkisim" w:hAnsi="Narkisim" w:cs="Narkisim" w:hint="cs"/>
          <w:b/>
          <w:bCs w:val="0"/>
          <w:sz w:val="26"/>
          <w:szCs w:val="26"/>
          <w:rtl/>
        </w:rPr>
        <w:t>, דנו</w:t>
      </w:r>
      <w:r w:rsidRPr="00C20AF0">
        <w:rPr>
          <w:rFonts w:ascii="Narkisim" w:hAnsi="Narkisim" w:cs="Narkisim"/>
          <w:b/>
          <w:bCs w:val="0"/>
          <w:sz w:val="26"/>
          <w:szCs w:val="26"/>
          <w:rtl/>
        </w:rPr>
        <w:t xml:space="preserve"> </w:t>
      </w:r>
      <w:r w:rsidRPr="00C20AF0">
        <w:rPr>
          <w:rFonts w:ascii="Narkisim" w:hAnsi="Narkisim" w:cs="Narkisim" w:hint="cs"/>
          <w:b/>
          <w:bCs w:val="0"/>
          <w:sz w:val="26"/>
          <w:szCs w:val="26"/>
          <w:rtl/>
        </w:rPr>
        <w:t>ב</w:t>
      </w:r>
      <w:r w:rsidRPr="00C20AF0">
        <w:rPr>
          <w:rFonts w:ascii="Narkisim" w:hAnsi="Narkisim" w:cs="Narkisim"/>
          <w:b/>
          <w:bCs w:val="0"/>
          <w:sz w:val="26"/>
          <w:szCs w:val="26"/>
          <w:rtl/>
        </w:rPr>
        <w:t>מונח "מכפלה" – האם הכוונה למערה לפנים ממערה, או למערה על גבי מערה (ערובין נ"ג)</w:t>
      </w:r>
      <w:r w:rsidRPr="00C20AF0">
        <w:rPr>
          <w:rFonts w:ascii="Narkisim" w:hAnsi="Narkisim" w:cs="Narkisim" w:hint="cs"/>
          <w:b/>
          <w:bCs w:val="0"/>
          <w:sz w:val="26"/>
          <w:szCs w:val="26"/>
          <w:rtl/>
        </w:rPr>
        <w:t xml:space="preserve"> (למעשה, שתי הדעות נכונות).</w:t>
      </w:r>
      <w:r w:rsidR="000E0C70">
        <w:rPr>
          <w:rFonts w:ascii="Narkisim" w:hAnsi="Narkisim" w:cs="Narkisim" w:hint="cs"/>
          <w:b/>
          <w:bCs w:val="0"/>
          <w:sz w:val="26"/>
          <w:szCs w:val="26"/>
          <w:rtl/>
        </w:rPr>
        <w:t xml:space="preserve"> </w:t>
      </w:r>
      <w:r w:rsidRPr="00C20AF0">
        <w:rPr>
          <w:rFonts w:ascii="Narkisim" w:hAnsi="Narkisim" w:cs="Narkisim"/>
          <w:b/>
          <w:bCs w:val="0"/>
          <w:sz w:val="26"/>
          <w:szCs w:val="26"/>
          <w:rtl/>
        </w:rPr>
        <w:t>ברור שהם הכירו את מבנה הפנימי של המערה</w:t>
      </w:r>
      <w:r w:rsidRPr="00C20AF0">
        <w:rPr>
          <w:rFonts w:ascii="Narkisim" w:hAnsi="Narkisim" w:cs="Narkisim"/>
          <w:b/>
          <w:bCs w:val="0"/>
          <w:sz w:val="26"/>
          <w:szCs w:val="26"/>
        </w:rPr>
        <w:t>.</w:t>
      </w:r>
      <w:r w:rsidRPr="00C20AF0">
        <w:rPr>
          <w:rFonts w:ascii="Narkisim" w:hAnsi="Narkisim" w:cs="Narkisim"/>
          <w:b/>
          <w:bCs w:val="0"/>
          <w:sz w:val="26"/>
          <w:szCs w:val="26"/>
          <w:rtl/>
        </w:rPr>
        <w:t xml:space="preserve"> חז"ל הדגישו את חשיבות ברכת אבות (בבלי ברכות לד); ביטוי בולט וייחודי הוא "האבות הן הן המרכבה" </w:t>
      </w:r>
      <w:r w:rsidRPr="00C20AF0">
        <w:rPr>
          <w:rFonts w:ascii="Narkisim" w:hAnsi="Narkisim" w:cs="Narkisim" w:hint="cs"/>
          <w:b/>
          <w:bCs w:val="0"/>
          <w:sz w:val="26"/>
          <w:szCs w:val="26"/>
          <w:rtl/>
        </w:rPr>
        <w:t xml:space="preserve">(בראשית רבה מז, ו ועוד) </w:t>
      </w:r>
      <w:r w:rsidRPr="00C20AF0">
        <w:rPr>
          <w:rFonts w:ascii="Narkisim" w:hAnsi="Narkisim" w:cs="Narkisim"/>
          <w:b/>
          <w:bCs w:val="0"/>
          <w:sz w:val="26"/>
          <w:szCs w:val="26"/>
          <w:rtl/>
        </w:rPr>
        <w:t xml:space="preserve">המייחס לאבות משמעות עמוקה של מרכבה לשכינה; ועוד. </w:t>
      </w:r>
      <w:r w:rsidRPr="00C20AF0">
        <w:rPr>
          <w:rFonts w:ascii="Narkisim" w:hAnsi="Narkisim" w:cs="Narkisim" w:hint="cs"/>
          <w:b/>
          <w:bCs w:val="0"/>
          <w:sz w:val="26"/>
          <w:szCs w:val="26"/>
          <w:rtl/>
        </w:rPr>
        <w:t xml:space="preserve">ואמנם </w:t>
      </w:r>
      <w:r w:rsidRPr="00C20AF0">
        <w:rPr>
          <w:rFonts w:ascii="Narkisim" w:hAnsi="Narkisim" w:cs="Narkisim"/>
          <w:b/>
          <w:bCs w:val="0"/>
          <w:sz w:val="26"/>
          <w:szCs w:val="26"/>
          <w:rtl/>
        </w:rPr>
        <w:t xml:space="preserve">יהודים בתקופת התלמוד עלו להתפלל במקום המקודש והחשוב (שחשיבותו עלתה בהיעדר בית מקדש). </w:t>
      </w:r>
    </w:p>
    <w:p w14:paraId="7756B43C" w14:textId="566009D8"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hint="cs"/>
          <w:b/>
          <w:bCs w:val="0"/>
          <w:sz w:val="26"/>
          <w:szCs w:val="26"/>
          <w:rtl/>
        </w:rPr>
        <w:t xml:space="preserve">באותה תקופה התקיים </w:t>
      </w:r>
      <w:r w:rsidRPr="00C20AF0">
        <w:rPr>
          <w:rFonts w:ascii="Narkisim" w:hAnsi="Narkisim" w:cs="Narkisim"/>
          <w:b/>
          <w:bCs w:val="0"/>
          <w:sz w:val="26"/>
          <w:szCs w:val="26"/>
          <w:rtl/>
        </w:rPr>
        <w:t xml:space="preserve">באתר </w:t>
      </w:r>
      <w:r w:rsidRPr="00C20AF0">
        <w:rPr>
          <w:rFonts w:ascii="Narkisim" w:hAnsi="Narkisim" w:cs="Narkisim" w:hint="cs"/>
          <w:b/>
          <w:bCs w:val="0"/>
          <w:sz w:val="26"/>
          <w:szCs w:val="26"/>
          <w:rtl/>
        </w:rPr>
        <w:t xml:space="preserve">נוסף - אתר </w:t>
      </w:r>
      <w:r w:rsidRPr="00C20AF0">
        <w:rPr>
          <w:rFonts w:ascii="Narkisim" w:hAnsi="Narkisim" w:cs="Narkisim"/>
          <w:b/>
          <w:bCs w:val="0"/>
          <w:sz w:val="26"/>
          <w:szCs w:val="26"/>
          <w:rtl/>
        </w:rPr>
        <w:t>"ממרא" בצפון חברון</w:t>
      </w:r>
      <w:r w:rsidRPr="00C20AF0">
        <w:rPr>
          <w:rFonts w:ascii="Narkisim" w:hAnsi="Narkisim" w:cs="Narkisim" w:hint="cs"/>
          <w:b/>
          <w:bCs w:val="0"/>
          <w:sz w:val="26"/>
          <w:szCs w:val="26"/>
          <w:rtl/>
        </w:rPr>
        <w:t>,</w:t>
      </w:r>
      <w:r w:rsidRPr="00C20AF0">
        <w:rPr>
          <w:rFonts w:ascii="Narkisim" w:hAnsi="Narkisim" w:cs="Narkisim"/>
          <w:b/>
          <w:bCs w:val="0"/>
          <w:sz w:val="26"/>
          <w:szCs w:val="26"/>
          <w:rtl/>
        </w:rPr>
        <w:t xml:space="preserve"> אתר פולחני נוצרי חשוב </w:t>
      </w:r>
      <w:r w:rsidRPr="00C20AF0">
        <w:rPr>
          <w:rFonts w:ascii="Narkisim" w:hAnsi="Narkisim" w:cs="Narkisim" w:hint="cs"/>
          <w:b/>
          <w:bCs w:val="0"/>
          <w:sz w:val="26"/>
          <w:szCs w:val="26"/>
          <w:rtl/>
        </w:rPr>
        <w:t>ו</w:t>
      </w:r>
      <w:r w:rsidRPr="00C20AF0">
        <w:rPr>
          <w:rFonts w:ascii="Narkisim" w:hAnsi="Narkisim" w:cs="Narkisim"/>
          <w:b/>
          <w:bCs w:val="0"/>
          <w:sz w:val="26"/>
          <w:szCs w:val="26"/>
          <w:rtl/>
        </w:rPr>
        <w:t xml:space="preserve">יריד מסחרי מרכזי, ובו נבנתה כנסיה מפוארת. </w:t>
      </w:r>
      <w:r w:rsidRPr="00C20AF0">
        <w:rPr>
          <w:rFonts w:ascii="Narkisim" w:hAnsi="Narkisim" w:cs="Narkisim" w:hint="cs"/>
          <w:b/>
          <w:bCs w:val="0"/>
          <w:sz w:val="26"/>
          <w:szCs w:val="26"/>
          <w:rtl/>
        </w:rPr>
        <w:t xml:space="preserve">גם </w:t>
      </w:r>
      <w:r w:rsidRPr="00C20AF0">
        <w:rPr>
          <w:rFonts w:ascii="Narkisim" w:hAnsi="Narkisim" w:cs="Narkisim"/>
          <w:b/>
          <w:bCs w:val="0"/>
          <w:sz w:val="26"/>
          <w:szCs w:val="26"/>
          <w:rtl/>
        </w:rPr>
        <w:t>באתר זה התגלו</w:t>
      </w:r>
      <w:r w:rsidR="000E0C70">
        <w:rPr>
          <w:rFonts w:ascii="Narkisim" w:hAnsi="Narkisim" w:cs="Narkisim"/>
          <w:b/>
          <w:bCs w:val="0"/>
          <w:sz w:val="26"/>
          <w:szCs w:val="26"/>
          <w:rtl/>
        </w:rPr>
        <w:t xml:space="preserve"> </w:t>
      </w:r>
      <w:r w:rsidRPr="00C20AF0">
        <w:rPr>
          <w:rFonts w:ascii="Narkisim" w:hAnsi="Narkisim" w:cs="Narkisim"/>
          <w:b/>
          <w:bCs w:val="0"/>
          <w:sz w:val="26"/>
          <w:szCs w:val="26"/>
          <w:rtl/>
        </w:rPr>
        <w:t>כתובות צליינים ביוונית מהתקופה הביזנטית</w:t>
      </w:r>
      <w:r w:rsidRPr="00C20AF0">
        <w:rPr>
          <w:rFonts w:ascii="Narkisim" w:hAnsi="Narkisim" w:cs="Narkisim" w:hint="cs"/>
          <w:b/>
          <w:bCs w:val="0"/>
          <w:sz w:val="26"/>
          <w:szCs w:val="26"/>
          <w:rtl/>
        </w:rPr>
        <w:t>, ש</w:t>
      </w:r>
      <w:r w:rsidRPr="00C20AF0">
        <w:rPr>
          <w:rFonts w:ascii="Narkisim" w:hAnsi="Narkisim" w:cs="Narkisim"/>
          <w:b/>
          <w:bCs w:val="0"/>
          <w:sz w:val="26"/>
          <w:szCs w:val="26"/>
          <w:rtl/>
        </w:rPr>
        <w:t>ברובן ככולן מופיעים צלבים או סימנים נוצריים אחרים.</w:t>
      </w:r>
      <w:r w:rsidRPr="00C20AF0">
        <w:rPr>
          <w:rFonts w:ascii="Narkisim" w:hAnsi="Narkisim" w:cs="Narkisim"/>
          <w:b/>
          <w:bCs w:val="0"/>
          <w:sz w:val="26"/>
          <w:szCs w:val="26"/>
          <w:vertAlign w:val="superscript"/>
          <w:rtl/>
        </w:rPr>
        <w:footnoteReference w:id="17"/>
      </w:r>
      <w:r w:rsidR="000E0C70">
        <w:rPr>
          <w:rFonts w:ascii="Narkisim" w:hAnsi="Narkisim" w:cs="Narkisim"/>
          <w:b/>
          <w:bCs w:val="0"/>
          <w:sz w:val="26"/>
          <w:szCs w:val="26"/>
          <w:rtl/>
        </w:rPr>
        <w:t xml:space="preserve"> </w:t>
      </w:r>
      <w:r w:rsidRPr="00C20AF0">
        <w:rPr>
          <w:rFonts w:ascii="Narkisim" w:hAnsi="Narkisim" w:cs="Narkisim" w:hint="cs"/>
          <w:b/>
          <w:bCs w:val="0"/>
          <w:sz w:val="26"/>
          <w:szCs w:val="26"/>
          <w:rtl/>
        </w:rPr>
        <w:t xml:space="preserve">המסקנה היא </w:t>
      </w:r>
      <w:r w:rsidRPr="00C20AF0">
        <w:rPr>
          <w:rFonts w:ascii="Narkisim" w:hAnsi="Narkisim" w:cs="Narkisim"/>
          <w:b/>
          <w:bCs w:val="0"/>
          <w:sz w:val="26"/>
          <w:szCs w:val="26"/>
          <w:rtl/>
        </w:rPr>
        <w:t xml:space="preserve">שבתקופה זו נוצרים פקדו בעיקר את אתר ממרא, ויהודים – את מערת המכפלה. מציאות זו </w:t>
      </w:r>
      <w:r w:rsidRPr="00C20AF0">
        <w:rPr>
          <w:rFonts w:ascii="Narkisim" w:hAnsi="Narkisim" w:cs="Narkisim" w:hint="cs"/>
          <w:b/>
          <w:bCs w:val="0"/>
          <w:sz w:val="26"/>
          <w:szCs w:val="26"/>
          <w:rtl/>
        </w:rPr>
        <w:t>נמשכה</w:t>
      </w:r>
      <w:r w:rsidRPr="00C20AF0">
        <w:rPr>
          <w:rFonts w:ascii="Narkisim" w:hAnsi="Narkisim" w:cs="Narkisim"/>
          <w:b/>
          <w:bCs w:val="0"/>
          <w:sz w:val="26"/>
          <w:szCs w:val="26"/>
          <w:rtl/>
        </w:rPr>
        <w:t xml:space="preserve"> מאות שנים, גם לאחר בניית כנסיה במערת המכפלה, עד לחסימת מערת המכפלה ליהודים ע"י המוסלמים הממלוכים במאה ה- 13. </w:t>
      </w:r>
    </w:p>
    <w:p w14:paraId="544D5DF4" w14:textId="77777777" w:rsidR="00785DAF" w:rsidRPr="00C20AF0" w:rsidRDefault="00785DAF" w:rsidP="00C20AF0">
      <w:pPr>
        <w:pStyle w:val="1c"/>
        <w:spacing w:after="80" w:line="240" w:lineRule="auto"/>
        <w:ind w:firstLine="397"/>
        <w:jc w:val="both"/>
        <w:rPr>
          <w:rFonts w:ascii="Narkisim" w:hAnsi="Narkisim" w:cs="Narkisim"/>
          <w:b/>
          <w:bCs w:val="0"/>
          <w:sz w:val="26"/>
          <w:szCs w:val="26"/>
          <w:rtl/>
        </w:rPr>
      </w:pPr>
      <w:r w:rsidRPr="00C20AF0">
        <w:rPr>
          <w:rFonts w:ascii="Narkisim" w:hAnsi="Narkisim" w:cs="Narkisim"/>
          <w:b/>
          <w:bCs w:val="0"/>
          <w:sz w:val="26"/>
          <w:szCs w:val="26"/>
          <w:rtl/>
        </w:rPr>
        <w:t>לסיכום</w:t>
      </w:r>
      <w:r w:rsidRPr="00C20AF0">
        <w:rPr>
          <w:rFonts w:ascii="Narkisim" w:hAnsi="Narkisim" w:cs="Narkisim" w:hint="cs"/>
          <w:b/>
          <w:bCs w:val="0"/>
          <w:sz w:val="26"/>
          <w:szCs w:val="26"/>
          <w:rtl/>
        </w:rPr>
        <w:t>: ה</w:t>
      </w:r>
      <w:r w:rsidRPr="00C20AF0">
        <w:rPr>
          <w:rFonts w:ascii="Narkisim" w:hAnsi="Narkisim" w:cs="Narkisim"/>
          <w:b/>
          <w:bCs w:val="0"/>
          <w:sz w:val="26"/>
          <w:szCs w:val="26"/>
          <w:rtl/>
        </w:rPr>
        <w:t>ממצאי</w:t>
      </w:r>
      <w:r w:rsidRPr="00C20AF0">
        <w:rPr>
          <w:rFonts w:ascii="Narkisim" w:hAnsi="Narkisim" w:cs="Narkisim" w:hint="cs"/>
          <w:b/>
          <w:bCs w:val="0"/>
          <w:sz w:val="26"/>
          <w:szCs w:val="26"/>
          <w:rtl/>
        </w:rPr>
        <w:t>ם הארכיאולוגיים ב</w:t>
      </w:r>
      <w:r w:rsidRPr="00C20AF0">
        <w:rPr>
          <w:rFonts w:ascii="Narkisim" w:hAnsi="Narkisim" w:cs="Narkisim"/>
          <w:b/>
          <w:bCs w:val="0"/>
          <w:sz w:val="26"/>
          <w:szCs w:val="26"/>
          <w:rtl/>
        </w:rPr>
        <w:t xml:space="preserve">מערת המכפלה משתלבים באופן מלא הן בפסוקי המקרא והן </w:t>
      </w:r>
      <w:r w:rsidRPr="00C20AF0">
        <w:rPr>
          <w:rFonts w:ascii="Narkisim" w:hAnsi="Narkisim" w:cs="Narkisim" w:hint="cs"/>
          <w:b/>
          <w:bCs w:val="0"/>
          <w:sz w:val="26"/>
          <w:szCs w:val="26"/>
          <w:rtl/>
        </w:rPr>
        <w:t>ב</w:t>
      </w:r>
      <w:r w:rsidRPr="00C20AF0">
        <w:rPr>
          <w:rFonts w:ascii="Narkisim" w:hAnsi="Narkisim" w:cs="Narkisim"/>
          <w:b/>
          <w:bCs w:val="0"/>
          <w:sz w:val="26"/>
          <w:szCs w:val="26"/>
          <w:rtl/>
        </w:rPr>
        <w:t>מרחב הסובב.</w:t>
      </w:r>
    </w:p>
    <w:p w14:paraId="20D24D86" w14:textId="38160AD9" w:rsidR="007D0ADF" w:rsidRDefault="00785DAF" w:rsidP="00C20AF0">
      <w:pPr>
        <w:pStyle w:val="1c"/>
        <w:spacing w:after="80" w:line="240" w:lineRule="auto"/>
        <w:ind w:firstLine="397"/>
        <w:jc w:val="both"/>
        <w:rPr>
          <w:rFonts w:ascii="Narkisim" w:eastAsia="Calibri" w:hAnsi="Narkisim" w:cs="Narkisim"/>
          <w:bCs w:val="0"/>
          <w:sz w:val="26"/>
          <w:szCs w:val="26"/>
          <w:rtl/>
        </w:rPr>
      </w:pPr>
      <w:r w:rsidRPr="00C20AF0">
        <w:rPr>
          <w:rFonts w:ascii="Narkisim" w:eastAsia="Calibri" w:hAnsi="Narkisim" w:cs="Narkisim" w:hint="cs"/>
          <w:b/>
          <w:bCs w:val="0"/>
          <w:sz w:val="26"/>
          <w:szCs w:val="26"/>
          <w:rtl/>
          <w:lang w:bidi="ar-SA"/>
        </w:rPr>
        <w:t xml:space="preserve">ב"ה </w:t>
      </w:r>
      <w:r w:rsidRPr="00C20AF0">
        <w:rPr>
          <w:rFonts w:ascii="Narkisim" w:eastAsia="Calibri" w:hAnsi="Narkisim" w:cs="Narkisim"/>
          <w:b/>
          <w:bCs w:val="0"/>
          <w:sz w:val="26"/>
          <w:szCs w:val="26"/>
          <w:rtl/>
          <w:lang w:bidi="ar-SA"/>
        </w:rPr>
        <w:t>זכינו</w:t>
      </w:r>
      <w:r w:rsidRPr="00C20AF0">
        <w:rPr>
          <w:rFonts w:ascii="Narkisim" w:eastAsia="Calibri" w:hAnsi="Narkisim" w:cs="Narkisim"/>
          <w:bCs w:val="0"/>
          <w:sz w:val="26"/>
          <w:szCs w:val="26"/>
          <w:rtl/>
          <w:lang w:bidi="ar-SA"/>
        </w:rPr>
        <w:t xml:space="preserve"> בימינו לחידוש ביקורי יהודים במערת המכפלה</w:t>
      </w:r>
      <w:r w:rsidRPr="00C20AF0">
        <w:rPr>
          <w:rFonts w:ascii="Narkisim" w:eastAsia="Calibri" w:hAnsi="Narkisim" w:cs="Narkisim" w:hint="cs"/>
          <w:bCs w:val="0"/>
          <w:sz w:val="26"/>
          <w:szCs w:val="26"/>
          <w:rtl/>
          <w:lang w:bidi="ar-SA"/>
        </w:rPr>
        <w:t xml:space="preserve"> ולתפילתם שם</w:t>
      </w:r>
      <w:r w:rsidRPr="00C20AF0">
        <w:rPr>
          <w:rFonts w:ascii="Narkisim" w:eastAsia="Calibri" w:hAnsi="Narkisim" w:cs="Narkisim"/>
          <w:bCs w:val="0"/>
          <w:sz w:val="26"/>
          <w:szCs w:val="26"/>
          <w:rtl/>
          <w:lang w:bidi="ar-SA"/>
        </w:rPr>
        <w:t>, ורבים עולים לחברון ל</w:t>
      </w:r>
      <w:r w:rsidRPr="00C20AF0">
        <w:rPr>
          <w:rFonts w:ascii="Narkisim" w:eastAsia="Calibri" w:hAnsi="Narkisim" w:cs="Narkisim" w:hint="cs"/>
          <w:bCs w:val="0"/>
          <w:sz w:val="26"/>
          <w:szCs w:val="26"/>
          <w:rtl/>
          <w:lang w:bidi="ar-SA"/>
        </w:rPr>
        <w:t>"</w:t>
      </w:r>
      <w:r w:rsidRPr="00C20AF0">
        <w:rPr>
          <w:rFonts w:ascii="Narkisim" w:eastAsia="Calibri" w:hAnsi="Narkisim" w:cs="Narkisim"/>
          <w:bCs w:val="0"/>
          <w:sz w:val="26"/>
          <w:szCs w:val="26"/>
          <w:rtl/>
          <w:lang w:bidi="ar-SA"/>
        </w:rPr>
        <w:t>שבת חיי שרה</w:t>
      </w:r>
      <w:r w:rsidRPr="00C20AF0">
        <w:rPr>
          <w:rFonts w:ascii="Narkisim" w:eastAsia="Calibri" w:hAnsi="Narkisim" w:cs="Narkisim" w:hint="cs"/>
          <w:bCs w:val="0"/>
          <w:sz w:val="26"/>
          <w:szCs w:val="26"/>
          <w:rtl/>
          <w:lang w:bidi="ar-SA"/>
        </w:rPr>
        <w:t>"</w:t>
      </w:r>
      <w:r w:rsidRPr="00C20AF0">
        <w:rPr>
          <w:rFonts w:ascii="Narkisim" w:eastAsia="Calibri" w:hAnsi="Narkisim" w:cs="Narkisim"/>
          <w:bCs w:val="0"/>
          <w:sz w:val="26"/>
          <w:szCs w:val="26"/>
          <w:rtl/>
          <w:lang w:bidi="ar-SA"/>
        </w:rPr>
        <w:t xml:space="preserve"> לזכור ולזכות בזכות אבות וא</w:t>
      </w:r>
      <w:r w:rsidRPr="00C20AF0">
        <w:rPr>
          <w:rFonts w:ascii="Narkisim" w:eastAsia="Calibri" w:hAnsi="Narkisim" w:cs="Narkisim" w:hint="cs"/>
          <w:bCs w:val="0"/>
          <w:sz w:val="26"/>
          <w:szCs w:val="26"/>
          <w:rtl/>
          <w:lang w:bidi="ar-SA"/>
        </w:rPr>
        <w:t>י</w:t>
      </w:r>
      <w:r w:rsidRPr="00C20AF0">
        <w:rPr>
          <w:rFonts w:ascii="Narkisim" w:eastAsia="Calibri" w:hAnsi="Narkisim" w:cs="Narkisim"/>
          <w:bCs w:val="0"/>
          <w:sz w:val="26"/>
          <w:szCs w:val="26"/>
          <w:rtl/>
          <w:lang w:bidi="ar-SA"/>
        </w:rPr>
        <w:t>מהות</w:t>
      </w:r>
      <w:r w:rsidR="00252D0F">
        <w:rPr>
          <w:rFonts w:ascii="Narkisim" w:eastAsia="Calibri" w:hAnsi="Narkisim" w:cs="Narkisim" w:hint="cs"/>
          <w:bCs w:val="0"/>
          <w:sz w:val="26"/>
          <w:szCs w:val="26"/>
          <w:rtl/>
        </w:rPr>
        <w:t>.</w:t>
      </w:r>
    </w:p>
    <w:p w14:paraId="40AB019C" w14:textId="77777777" w:rsidR="00DC49C0" w:rsidRPr="00DC49C0" w:rsidRDefault="00DC49C0" w:rsidP="00DC49C0">
      <w:pPr>
        <w:pStyle w:val="afffff1"/>
        <w:rPr>
          <w:rFonts w:eastAsia="Calibri"/>
          <w:rtl/>
        </w:rPr>
      </w:pPr>
    </w:p>
    <w:p w14:paraId="07D13B05" w14:textId="704917C4" w:rsidR="00DC49C0" w:rsidRDefault="00DC49C0" w:rsidP="00DC49C0">
      <w:pPr>
        <w:bidi/>
        <w:ind w:right="-284" w:firstLine="54"/>
        <w:jc w:val="both"/>
        <w:rPr>
          <w:rFonts w:ascii="Narkisim" w:hAnsi="Narkisim" w:cs="Narkisim"/>
          <w:color w:val="000000"/>
          <w:lang w:eastAsia="he-IL"/>
        </w:rPr>
      </w:pPr>
      <w:r>
        <w:rPr>
          <w:rFonts w:ascii="Narkisim" w:hAnsi="Narkisim" w:cs="Narkisim" w:hint="cs"/>
          <w:b/>
          <w:bCs/>
          <w:color w:val="595959"/>
          <w:rtl/>
          <w:lang w:bidi="he-IL"/>
        </w:rPr>
        <w:t xml:space="preserve">                                            </w:t>
      </w:r>
      <w:r>
        <w:rPr>
          <w:rFonts w:ascii="Narkisim" w:hAnsi="Narkisim" w:cs="Narkisim"/>
          <w:b/>
          <w:bCs/>
          <w:color w:val="595959"/>
          <w:rtl/>
          <w:lang w:bidi="he-IL"/>
        </w:rPr>
        <w:t>דף שבועי, גיליון 14</w:t>
      </w:r>
      <w:r>
        <w:rPr>
          <w:rFonts w:ascii="Narkisim" w:hAnsi="Narkisim" w:cs="Narkisim" w:hint="cs"/>
          <w:b/>
          <w:bCs/>
          <w:color w:val="595959"/>
          <w:rtl/>
          <w:lang w:bidi="he-IL"/>
        </w:rPr>
        <w:t>42</w:t>
      </w:r>
      <w:r w:rsidRPr="00A727E0">
        <w:rPr>
          <w:rFonts w:ascii="Narkisim" w:hAnsi="Narkisim" w:cs="Narkisim"/>
          <w:b/>
          <w:bCs/>
          <w:color w:val="595959"/>
          <w:rtl/>
        </w:rPr>
        <w:t xml:space="preserve">, </w:t>
      </w:r>
      <w:r>
        <w:rPr>
          <w:rFonts w:ascii="Narkisim" w:hAnsi="Narkisim" w:cs="Narkisim" w:hint="cs"/>
          <w:b/>
          <w:bCs/>
          <w:color w:val="595959"/>
          <w:rtl/>
          <w:lang w:bidi="he-IL"/>
        </w:rPr>
        <w:t>חיי שרה</w:t>
      </w:r>
      <w:r w:rsidRPr="00A727E0">
        <w:rPr>
          <w:rFonts w:ascii="Narkisim" w:hAnsi="Narkisim" w:cs="Narkisim"/>
          <w:b/>
          <w:bCs/>
          <w:color w:val="595959"/>
          <w:rtl/>
        </w:rPr>
        <w:t xml:space="preserve">, </w:t>
      </w:r>
      <w:r>
        <w:rPr>
          <w:rFonts w:ascii="Narkisim" w:hAnsi="Narkisim" w:cs="Narkisim"/>
          <w:b/>
          <w:bCs/>
          <w:color w:val="595959"/>
          <w:rtl/>
          <w:lang w:bidi="he-IL"/>
        </w:rPr>
        <w:t>תשפ</w:t>
      </w:r>
      <w:r w:rsidRPr="00A727E0">
        <w:rPr>
          <w:rFonts w:ascii="Narkisim" w:hAnsi="Narkisim" w:cs="Narkisim"/>
          <w:b/>
          <w:bCs/>
          <w:color w:val="595959"/>
          <w:rtl/>
        </w:rPr>
        <w:t>"</w:t>
      </w:r>
      <w:r>
        <w:rPr>
          <w:rFonts w:ascii="Narkisim" w:hAnsi="Narkisim" w:cs="Narkisim"/>
          <w:b/>
          <w:bCs/>
          <w:color w:val="595959"/>
          <w:rtl/>
          <w:lang w:bidi="he-IL"/>
        </w:rPr>
        <w:t>ב</w:t>
      </w:r>
    </w:p>
    <w:p w14:paraId="53AAB344" w14:textId="77777777" w:rsidR="00252D0F" w:rsidRPr="00DC49C0" w:rsidRDefault="00252D0F" w:rsidP="00252D0F">
      <w:pPr>
        <w:pStyle w:val="afffff1"/>
        <w:rPr>
          <w:rtl/>
        </w:rPr>
      </w:pPr>
    </w:p>
    <w:p w14:paraId="1255FDAB" w14:textId="77777777" w:rsidR="00252D0F" w:rsidRPr="00146220" w:rsidRDefault="00252D0F" w:rsidP="00252D0F">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7F13D20" w14:textId="77777777" w:rsidR="00252D0F" w:rsidRPr="00146220" w:rsidRDefault="00252D0F" w:rsidP="00252D0F">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4CC2AA59" w14:textId="77777777" w:rsidR="00252D0F" w:rsidRPr="00146220" w:rsidRDefault="00CB239E" w:rsidP="00252D0F">
      <w:pPr>
        <w:bidi/>
        <w:ind w:firstLine="54"/>
        <w:jc w:val="center"/>
        <w:rPr>
          <w:rFonts w:ascii="Narkisim" w:hAnsi="Narkisim" w:cs="Narkisim"/>
          <w:color w:val="000000"/>
          <w:rtl/>
          <w:lang w:bidi="he-IL"/>
        </w:rPr>
      </w:pPr>
      <w:hyperlink r:id="rId14" w:history="1">
        <w:r w:rsidR="00252D0F" w:rsidRPr="00146220">
          <w:rPr>
            <w:rFonts w:ascii="Narkisim" w:hAnsi="Narkisim" w:cs="Narkisim"/>
            <w:color w:val="000000"/>
            <w:u w:val="single"/>
            <w:lang w:bidi="he-IL"/>
          </w:rPr>
          <w:t>http://www1.biu.ac.il/parasha2</w:t>
        </w:r>
      </w:hyperlink>
    </w:p>
    <w:p w14:paraId="630DFB3C" w14:textId="77777777" w:rsidR="00252D0F" w:rsidRPr="00146220" w:rsidRDefault="00252D0F" w:rsidP="00252D0F">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2A6C2402" w14:textId="29D217EB" w:rsidR="00252D0F" w:rsidRPr="00146220" w:rsidRDefault="00252D0F" w:rsidP="00252D0F">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1AE3A32" w14:textId="7BEC568D" w:rsidR="00252D0F" w:rsidRDefault="00C16ABD" w:rsidP="00252D0F">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64395AB5" wp14:editId="41429350">
            <wp:simplePos x="0" y="0"/>
            <wp:positionH relativeFrom="column">
              <wp:posOffset>3904615</wp:posOffset>
            </wp:positionH>
            <wp:positionV relativeFrom="paragraph">
              <wp:posOffset>5715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252D0F" w:rsidRPr="00146220">
        <w:rPr>
          <w:rFonts w:ascii="Narkisim" w:hAnsi="Narkisim" w:cs="Narkisim"/>
          <w:color w:val="000000"/>
          <w:lang w:bidi="he-IL"/>
        </w:rPr>
        <w:t xml:space="preserve"> </w:t>
      </w:r>
      <w:hyperlink r:id="rId17" w:history="1">
        <w:r w:rsidR="00252D0F" w:rsidRPr="00146220">
          <w:rPr>
            <w:rFonts w:ascii="Narkisim" w:hAnsi="Narkisim" w:cs="Narkisim"/>
            <w:color w:val="000000"/>
            <w:u w:val="single"/>
            <w:rtl/>
            <w:lang w:bidi="he-IL"/>
          </w:rPr>
          <w:t>הדף השבועי - אוניברסיטת</w:t>
        </w:r>
        <w:r w:rsidR="00252D0F" w:rsidRPr="00146220">
          <w:rPr>
            <w:rFonts w:ascii="Narkisim" w:hAnsi="Narkisim" w:cs="Narkisim"/>
            <w:color w:val="000000"/>
            <w:u w:val="single"/>
            <w:lang w:bidi="he-IL"/>
          </w:rPr>
          <w:t xml:space="preserve"> </w:t>
        </w:r>
        <w:r w:rsidR="00252D0F" w:rsidRPr="00146220">
          <w:rPr>
            <w:rFonts w:ascii="Narkisim" w:hAnsi="Narkisim" w:cs="Narkisim"/>
            <w:color w:val="000000"/>
            <w:u w:val="single"/>
            <w:rtl/>
            <w:lang w:bidi="he-IL"/>
          </w:rPr>
          <w:t>בר אילן</w:t>
        </w:r>
      </w:hyperlink>
    </w:p>
    <w:p w14:paraId="63FB3EFE" w14:textId="77777777" w:rsidR="00252D0F" w:rsidRPr="00E16177" w:rsidRDefault="00252D0F" w:rsidP="00252D0F">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27C8365B" w14:textId="1BD39CB9" w:rsidR="00252D0F" w:rsidRPr="0068062C" w:rsidRDefault="008D444F" w:rsidP="008D444F">
      <w:pPr>
        <w:tabs>
          <w:tab w:val="left" w:pos="958"/>
        </w:tabs>
        <w:bidi/>
        <w:ind w:left="87" w:hanging="87"/>
        <w:jc w:val="left"/>
        <w:rPr>
          <w:rFonts w:ascii="Narkisim" w:hAnsi="Narkisim" w:cs="Narkisim"/>
          <w:b/>
          <w:bCs/>
          <w:color w:val="000000"/>
          <w:rtl/>
          <w:lang w:eastAsia="he-IL" w:bidi="he-IL"/>
        </w:rPr>
      </w:pPr>
      <w:r>
        <w:rPr>
          <w:rFonts w:ascii="Narkisim" w:hAnsi="Narkisim" w:cs="Narkisim"/>
          <w:b/>
          <w:bCs/>
          <w:color w:val="000000"/>
          <w:rtl/>
          <w:lang w:eastAsia="he-IL" w:bidi="he-IL"/>
        </w:rPr>
        <w:tab/>
      </w:r>
      <w:r>
        <w:rPr>
          <w:rFonts w:ascii="Narkisim" w:hAnsi="Narkisim" w:cs="Narkisim"/>
          <w:b/>
          <w:bCs/>
          <w:color w:val="000000"/>
          <w:rtl/>
          <w:lang w:eastAsia="he-IL" w:bidi="he-IL"/>
        </w:rPr>
        <w:tab/>
      </w:r>
    </w:p>
    <w:p w14:paraId="4D5B176B" w14:textId="77777777" w:rsidR="00252D0F" w:rsidRPr="004A3345" w:rsidRDefault="00252D0F" w:rsidP="00252D0F">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210623AB" w14:textId="449DCD87" w:rsidR="00E74B4C" w:rsidRDefault="00252D0F" w:rsidP="00DA229E">
      <w:pPr>
        <w:bidi/>
        <w:ind w:left="87" w:hanging="87"/>
        <w:jc w:val="left"/>
        <w:rPr>
          <w:rFonts w:ascii="Narkisim" w:hAnsi="Narkisim" w:cs="Narkisim"/>
          <w:sz w:val="23"/>
          <w:szCs w:val="23"/>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E74B4C" w:rsidSect="006601B6">
      <w:footnotePr>
        <w:numRestart w:val="eachSect"/>
      </w:footnotePr>
      <w:type w:val="continuous"/>
      <w:pgSz w:w="11906" w:h="16838"/>
      <w:pgMar w:top="1588" w:right="1304" w:bottom="1134" w:left="1304" w:header="709" w:footer="340" w:gutter="0"/>
      <w:cols w:sep="1" w:space="14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646DF" w14:textId="77777777" w:rsidR="00F4254E" w:rsidRDefault="00F4254E" w:rsidP="00CF2D58">
      <w:r>
        <w:separator/>
      </w:r>
    </w:p>
  </w:endnote>
  <w:endnote w:type="continuationSeparator" w:id="0">
    <w:p w14:paraId="2F6808B2" w14:textId="77777777" w:rsidR="00F4254E" w:rsidRDefault="00F4254E"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6530A" w14:textId="77777777" w:rsidR="00F4254E" w:rsidRDefault="00F4254E" w:rsidP="00CF2D58">
      <w:r>
        <w:separator/>
      </w:r>
    </w:p>
  </w:footnote>
  <w:footnote w:type="continuationSeparator" w:id="0">
    <w:p w14:paraId="3CA46007" w14:textId="77777777" w:rsidR="00F4254E" w:rsidRDefault="00F4254E" w:rsidP="00CF2D58">
      <w:r>
        <w:continuationSeparator/>
      </w:r>
    </w:p>
  </w:footnote>
  <w:footnote w:id="1">
    <w:p w14:paraId="79E4AB3F" w14:textId="62A594F6" w:rsidR="00C91297" w:rsidRDefault="00C91297" w:rsidP="00785DAF">
      <w:pPr>
        <w:pStyle w:val="a6"/>
        <w:bidi/>
        <w:ind w:left="227" w:hanging="227"/>
        <w:jc w:val="both"/>
        <w:rPr>
          <w:rFonts w:ascii="Narkisim" w:hAnsi="Narkisim" w:cs="Narkisim"/>
          <w:color w:val="FFFFFF" w:themeColor="background1"/>
          <w:sz w:val="23"/>
          <w:szCs w:val="23"/>
          <w:lang w:bidi="he-IL"/>
        </w:rPr>
      </w:pPr>
      <w:r>
        <w:rPr>
          <w:rFonts w:ascii="Narkisim" w:hAnsi="Narkisim" w:cs="Narkisim"/>
          <w:sz w:val="22"/>
          <w:szCs w:val="22"/>
          <w:rtl/>
          <w:lang w:bidi="he-IL"/>
        </w:rPr>
        <w:t>*</w:t>
      </w:r>
      <w:r w:rsidR="00E32B85">
        <w:rPr>
          <w:rFonts w:ascii="Narkisim" w:hAnsi="Narkisim" w:cs="Narkisim" w:hint="cs"/>
          <w:sz w:val="22"/>
          <w:szCs w:val="22"/>
          <w:rtl/>
          <w:lang w:bidi="he-IL"/>
        </w:rPr>
        <w:t xml:space="preserve">  </w:t>
      </w:r>
      <w:r>
        <w:rPr>
          <w:rFonts w:ascii="Narkisim" w:hAnsi="Narkisim" w:cs="Narkisim"/>
          <w:sz w:val="22"/>
          <w:szCs w:val="22"/>
          <w:rtl/>
          <w:lang w:bidi="he-IL"/>
        </w:rPr>
        <w:t>ד"ר נעם ארנון הוא דובר היישוב היהודי בחברון ויו"ר מדרשת חברון. עבודת הדוקטורט שלו בנושא "מערת המכפלה: האתר ותולדותיו מראשיתו ועד שלהי העת העתיקה" נכתבה בהנחיית פרופ' בועז זיסו, במחלקה לארכיאולוגיה ולימודי ארץ ישראל באוניברסיטת בר אילן.</w:t>
      </w:r>
    </w:p>
    <w:p w14:paraId="031908A7" w14:textId="4E3C49B6" w:rsidR="00785DAF" w:rsidRPr="000B0A7D" w:rsidRDefault="00785DAF" w:rsidP="00C91297">
      <w:pPr>
        <w:pStyle w:val="a6"/>
        <w:bidi/>
        <w:ind w:left="227" w:hanging="227"/>
        <w:jc w:val="both"/>
        <w:rPr>
          <w:rFonts w:ascii="Narkisim" w:hAnsi="Narkisim" w:cs="Narkisim"/>
          <w:sz w:val="23"/>
          <w:szCs w:val="23"/>
        </w:rPr>
      </w:pPr>
      <w:r w:rsidRPr="000B0A7D">
        <w:rPr>
          <w:rStyle w:val="a8"/>
          <w:rFonts w:ascii="Narkisim" w:hAnsi="Narkisim" w:cs="Narkisim"/>
          <w:sz w:val="23"/>
          <w:szCs w:val="23"/>
          <w:vertAlign w:val="baseline"/>
        </w:rPr>
        <w:footnoteRef/>
      </w:r>
      <w:r w:rsidR="00923571" w:rsidRPr="008D444F">
        <w:rPr>
          <w:rFonts w:ascii="Narkisim" w:hAnsi="Narkisim" w:cs="Narkisim" w:hint="cs"/>
          <w:color w:val="FFFFFF" w:themeColor="background1"/>
          <w:sz w:val="22"/>
          <w:szCs w:val="22"/>
          <w:rtl/>
          <w:lang w:bidi="he-IL"/>
        </w:rPr>
        <w:t>ת</w:t>
      </w:r>
      <w:r w:rsidRPr="000B0A7D">
        <w:rPr>
          <w:rFonts w:ascii="Narkisim" w:hAnsi="Narkisim" w:cs="Narkisim"/>
          <w:sz w:val="23"/>
          <w:szCs w:val="23"/>
          <w:rtl/>
        </w:rPr>
        <w:t xml:space="preserve">ראו ברחבה: </w:t>
      </w:r>
      <w:r w:rsidRPr="000B0A7D">
        <w:rPr>
          <w:rFonts w:ascii="Narkisim" w:hAnsi="Narkisim" w:cs="Narkisim"/>
          <w:b/>
          <w:bCs/>
          <w:sz w:val="23"/>
          <w:szCs w:val="23"/>
          <w:rtl/>
        </w:rPr>
        <w:t>המערה</w:t>
      </w:r>
      <w:r w:rsidRPr="000B0A7D">
        <w:rPr>
          <w:rFonts w:ascii="Narkisim" w:hAnsi="Narkisim" w:cs="Narkisim"/>
          <w:sz w:val="23"/>
          <w:szCs w:val="23"/>
          <w:rtl/>
        </w:rPr>
        <w:t xml:space="preserve"> מאת נעם ארנון, הוצאת מדרשת חברון ובית אל 2017, עמ' 84</w:t>
      </w:r>
      <w:r w:rsidR="00923571" w:rsidRPr="000B0A7D">
        <w:rPr>
          <w:rFonts w:ascii="Narkisim" w:hAnsi="Narkisim" w:cs="Narkisim" w:hint="cs"/>
          <w:sz w:val="23"/>
          <w:szCs w:val="23"/>
          <w:rtl/>
          <w:lang w:bidi="he-IL"/>
        </w:rPr>
        <w:t>-</w:t>
      </w:r>
      <w:r w:rsidRPr="000B0A7D">
        <w:rPr>
          <w:rFonts w:ascii="Narkisim" w:hAnsi="Narkisim" w:cs="Narkisim"/>
          <w:sz w:val="23"/>
          <w:szCs w:val="23"/>
          <w:rtl/>
        </w:rPr>
        <w:t>100.</w:t>
      </w:r>
    </w:p>
  </w:footnote>
  <w:footnote w:id="2">
    <w:p w14:paraId="726DA48A" w14:textId="07AC9CD1" w:rsidR="00785DAF" w:rsidRPr="000B0A7D" w:rsidRDefault="00785DAF" w:rsidP="00785DAF">
      <w:pPr>
        <w:pStyle w:val="a6"/>
        <w:bidi/>
        <w:ind w:left="227" w:hanging="227"/>
        <w:jc w:val="both"/>
        <w:rPr>
          <w:rFonts w:ascii="Narkisim" w:hAnsi="Narkisim" w:cs="Narkisim"/>
          <w:sz w:val="23"/>
          <w:szCs w:val="23"/>
          <w:rtl/>
        </w:rPr>
      </w:pPr>
      <w:r w:rsidRPr="000B0A7D">
        <w:rPr>
          <w:rStyle w:val="a8"/>
          <w:rFonts w:ascii="Narkisim" w:hAnsi="Narkisim" w:cs="Narkisim"/>
          <w:sz w:val="23"/>
          <w:szCs w:val="23"/>
          <w:vertAlign w:val="baseline"/>
        </w:rPr>
        <w:footnoteRef/>
      </w:r>
      <w:r w:rsidRPr="000B0A7D">
        <w:rPr>
          <w:rFonts w:ascii="Narkisim" w:hAnsi="Narkisim" w:cs="Narkisim"/>
          <w:sz w:val="23"/>
          <w:szCs w:val="23"/>
          <w:rtl/>
        </w:rPr>
        <w:t xml:space="preserve"> </w:t>
      </w:r>
      <w:r w:rsidR="00923571" w:rsidRPr="008D444F">
        <w:rPr>
          <w:rFonts w:ascii="Narkisim" w:hAnsi="Narkisim" w:cs="Narkisim" w:hint="cs"/>
          <w:sz w:val="18"/>
          <w:szCs w:val="18"/>
          <w:rtl/>
          <w:lang w:bidi="he-IL"/>
        </w:rPr>
        <w:t xml:space="preserve"> </w:t>
      </w:r>
      <w:r w:rsidRPr="000B0A7D">
        <w:rPr>
          <w:rFonts w:ascii="Narkisim" w:hAnsi="Narkisim" w:cs="Narkisim"/>
          <w:sz w:val="23"/>
          <w:szCs w:val="23"/>
          <w:rtl/>
        </w:rPr>
        <w:t>ארנון 2017 עמ' 101</w:t>
      </w:r>
      <w:r w:rsidR="00923571" w:rsidRPr="000B0A7D">
        <w:rPr>
          <w:rFonts w:ascii="Narkisim" w:hAnsi="Narkisim" w:cs="Narkisim" w:hint="cs"/>
          <w:sz w:val="23"/>
          <w:szCs w:val="23"/>
          <w:rtl/>
          <w:lang w:bidi="he-IL"/>
        </w:rPr>
        <w:t>-</w:t>
      </w:r>
      <w:r w:rsidRPr="000B0A7D">
        <w:rPr>
          <w:rFonts w:ascii="Narkisim" w:hAnsi="Narkisim" w:cs="Narkisim"/>
          <w:sz w:val="23"/>
          <w:szCs w:val="23"/>
          <w:rtl/>
        </w:rPr>
        <w:t>106; ארנון תשפ"א עמ' 58</w:t>
      </w:r>
      <w:r w:rsidR="00923571" w:rsidRPr="000B0A7D">
        <w:rPr>
          <w:rFonts w:ascii="Narkisim" w:hAnsi="Narkisim" w:cs="Narkisim" w:hint="cs"/>
          <w:sz w:val="23"/>
          <w:szCs w:val="23"/>
          <w:rtl/>
          <w:lang w:bidi="he-IL"/>
        </w:rPr>
        <w:t>-</w:t>
      </w:r>
      <w:r w:rsidRPr="000B0A7D">
        <w:rPr>
          <w:rFonts w:ascii="Narkisim" w:hAnsi="Narkisim" w:cs="Narkisim"/>
          <w:sz w:val="23"/>
          <w:szCs w:val="23"/>
          <w:rtl/>
        </w:rPr>
        <w:t>61.</w:t>
      </w:r>
    </w:p>
  </w:footnote>
  <w:footnote w:id="3">
    <w:p w14:paraId="734E32F9" w14:textId="1E33087F" w:rsidR="00785DAF" w:rsidRPr="000B0A7D" w:rsidRDefault="00785DAF" w:rsidP="00785DAF">
      <w:pPr>
        <w:pStyle w:val="a6"/>
        <w:bidi/>
        <w:ind w:left="227" w:hanging="227"/>
        <w:jc w:val="both"/>
        <w:rPr>
          <w:rFonts w:ascii="Narkisim" w:hAnsi="Narkisim" w:cs="Narkisim"/>
          <w:sz w:val="23"/>
          <w:szCs w:val="23"/>
          <w:rtl/>
        </w:rPr>
      </w:pPr>
      <w:r w:rsidRPr="000B0A7D">
        <w:rPr>
          <w:rStyle w:val="a8"/>
          <w:rFonts w:ascii="Narkisim" w:hAnsi="Narkisim" w:cs="Narkisim"/>
          <w:sz w:val="23"/>
          <w:szCs w:val="23"/>
          <w:vertAlign w:val="baseline"/>
        </w:rPr>
        <w:footnoteRef/>
      </w:r>
      <w:r w:rsidRPr="008D444F">
        <w:rPr>
          <w:rFonts w:ascii="Narkisim" w:hAnsi="Narkisim" w:cs="Narkisim"/>
          <w:sz w:val="36"/>
          <w:szCs w:val="36"/>
          <w:rtl/>
        </w:rPr>
        <w:t xml:space="preserve"> </w:t>
      </w:r>
      <w:r w:rsidRPr="000B0A7D">
        <w:rPr>
          <w:rFonts w:ascii="Narkisim" w:hAnsi="Narkisim" w:cs="Narkisim"/>
          <w:sz w:val="23"/>
          <w:szCs w:val="23"/>
          <w:rtl/>
        </w:rPr>
        <w:t>ארנון נ', "מערת המכפלה: האתר ותולדותיו מראשיתו ועד שלהי העת העתיקה" תשפ"א עמ' 60-61.</w:t>
      </w:r>
    </w:p>
  </w:footnote>
  <w:footnote w:id="4">
    <w:p w14:paraId="1A068082" w14:textId="1C27B663" w:rsidR="00785DAF" w:rsidRPr="000B0A7D" w:rsidRDefault="00785DAF" w:rsidP="00785DAF">
      <w:pPr>
        <w:pStyle w:val="a6"/>
        <w:bidi/>
        <w:ind w:left="227" w:hanging="227"/>
        <w:jc w:val="both"/>
        <w:rPr>
          <w:rFonts w:ascii="Narkisim" w:hAnsi="Narkisim" w:cs="Narkisim"/>
          <w:sz w:val="23"/>
          <w:szCs w:val="23"/>
          <w:rtl/>
          <w:lang w:bidi="he-IL"/>
        </w:rPr>
      </w:pPr>
      <w:r w:rsidRPr="000B0A7D">
        <w:rPr>
          <w:rStyle w:val="a8"/>
          <w:rFonts w:ascii="Narkisim" w:hAnsi="Narkisim" w:cs="Narkisim"/>
          <w:sz w:val="23"/>
          <w:szCs w:val="23"/>
          <w:vertAlign w:val="baseline"/>
        </w:rPr>
        <w:footnoteRef/>
      </w:r>
      <w:r w:rsidRPr="00C241AB">
        <w:rPr>
          <w:rFonts w:ascii="Narkisim" w:hAnsi="Narkisim" w:cs="Narkisim"/>
          <w:sz w:val="16"/>
          <w:szCs w:val="16"/>
          <w:rtl/>
        </w:rPr>
        <w:t xml:space="preserve"> </w:t>
      </w:r>
      <w:r w:rsidR="00923571" w:rsidRPr="000B0A7D">
        <w:rPr>
          <w:rFonts w:ascii="Narkisim" w:hAnsi="Narkisim" w:cs="Narkisim" w:hint="cs"/>
          <w:sz w:val="23"/>
          <w:szCs w:val="23"/>
          <w:rtl/>
          <w:lang w:bidi="he-IL"/>
        </w:rPr>
        <w:t xml:space="preserve"> </w:t>
      </w:r>
      <w:r w:rsidRPr="000B0A7D">
        <w:rPr>
          <w:rFonts w:ascii="Narkisim" w:hAnsi="Narkisim" w:cs="Narkisim"/>
          <w:sz w:val="23"/>
          <w:szCs w:val="23"/>
          <w:rtl/>
        </w:rPr>
        <w:t>ארנון תשפ"א עמ' 22</w:t>
      </w:r>
      <w:r w:rsidR="00923571" w:rsidRPr="000B0A7D">
        <w:rPr>
          <w:rFonts w:ascii="Narkisim" w:hAnsi="Narkisim" w:hint="cs"/>
          <w:sz w:val="23"/>
          <w:szCs w:val="23"/>
          <w:rtl/>
          <w:lang w:bidi="he-IL"/>
        </w:rPr>
        <w:t>-</w:t>
      </w:r>
      <w:r w:rsidRPr="000B0A7D">
        <w:rPr>
          <w:rFonts w:ascii="Narkisim" w:hAnsi="Narkisim" w:cs="Narkisim"/>
          <w:sz w:val="23"/>
          <w:szCs w:val="23"/>
          <w:rtl/>
        </w:rPr>
        <w:t>25</w:t>
      </w:r>
      <w:r w:rsidR="00923571" w:rsidRPr="000B0A7D">
        <w:rPr>
          <w:rFonts w:ascii="Narkisim" w:hAnsi="Narkisim" w:cs="Narkisim" w:hint="cs"/>
          <w:sz w:val="23"/>
          <w:szCs w:val="23"/>
          <w:rtl/>
          <w:lang w:bidi="he-IL"/>
        </w:rPr>
        <w:t>.</w:t>
      </w:r>
    </w:p>
  </w:footnote>
  <w:footnote w:id="5">
    <w:p w14:paraId="067CAD0F" w14:textId="7939F99E" w:rsidR="00785DAF" w:rsidRPr="000B0A7D" w:rsidRDefault="00785DAF" w:rsidP="00785DAF">
      <w:pPr>
        <w:pStyle w:val="a6"/>
        <w:bidi/>
        <w:ind w:left="227" w:hanging="227"/>
        <w:jc w:val="both"/>
        <w:rPr>
          <w:rFonts w:ascii="Narkisim" w:hAnsi="Narkisim" w:cs="Narkisim"/>
          <w:sz w:val="23"/>
          <w:szCs w:val="23"/>
        </w:rPr>
      </w:pPr>
      <w:r w:rsidRPr="000B0A7D">
        <w:rPr>
          <w:rStyle w:val="a8"/>
          <w:rFonts w:ascii="Narkisim" w:hAnsi="Narkisim" w:cs="Narkisim"/>
          <w:sz w:val="23"/>
          <w:szCs w:val="23"/>
          <w:vertAlign w:val="baseline"/>
        </w:rPr>
        <w:footnoteRef/>
      </w:r>
      <w:r w:rsidRPr="00C241AB">
        <w:rPr>
          <w:rFonts w:ascii="Narkisim" w:hAnsi="Narkisim" w:cs="Narkisim"/>
          <w:sz w:val="40"/>
          <w:szCs w:val="40"/>
          <w:rtl/>
        </w:rPr>
        <w:t xml:space="preserve"> </w:t>
      </w:r>
      <w:r w:rsidRPr="000B0A7D">
        <w:rPr>
          <w:rFonts w:ascii="Narkisim" w:eastAsia="Calibri" w:hAnsi="Narkisim" w:cs="Narkisim"/>
          <w:color w:val="000000"/>
          <w:sz w:val="23"/>
          <w:szCs w:val="23"/>
          <w:rtl/>
        </w:rPr>
        <w:t xml:space="preserve">משה ענבר, "לוח בכתב-היתדות מן המאות הי"ז-הט"ז לפני סה"נ שנתגלה בחברון", </w:t>
      </w:r>
      <w:r w:rsidRPr="000B0A7D">
        <w:rPr>
          <w:rFonts w:ascii="Narkisim" w:eastAsia="Calibri" w:hAnsi="Narkisim" w:cs="Narkisim"/>
          <w:b/>
          <w:bCs/>
          <w:color w:val="000000"/>
          <w:sz w:val="23"/>
          <w:szCs w:val="23"/>
          <w:rtl/>
        </w:rPr>
        <w:t>קדמוניות</w:t>
      </w:r>
      <w:r w:rsidRPr="000B0A7D">
        <w:rPr>
          <w:rFonts w:ascii="Narkisim" w:eastAsia="Calibri" w:hAnsi="Narkisim" w:cs="Narkisim"/>
          <w:color w:val="000000"/>
          <w:sz w:val="23"/>
          <w:szCs w:val="23"/>
          <w:rtl/>
        </w:rPr>
        <w:t xml:space="preserve"> 87</w:t>
      </w:r>
      <w:r w:rsidR="00923571" w:rsidRPr="000B0A7D">
        <w:rPr>
          <w:rFonts w:ascii="Narkisim" w:eastAsia="Calibri" w:hAnsi="Narkisim" w:cs="Narkisim" w:hint="cs"/>
          <w:color w:val="000000"/>
          <w:sz w:val="23"/>
          <w:szCs w:val="23"/>
          <w:rtl/>
          <w:lang w:bidi="he-IL"/>
        </w:rPr>
        <w:t>-</w:t>
      </w:r>
      <w:r w:rsidRPr="000B0A7D">
        <w:rPr>
          <w:rFonts w:ascii="Narkisim" w:eastAsia="Calibri" w:hAnsi="Narkisim" w:cs="Narkisim"/>
          <w:color w:val="000000"/>
          <w:sz w:val="23"/>
          <w:szCs w:val="23"/>
          <w:rtl/>
        </w:rPr>
        <w:t>88 (1989), עמ' 94</w:t>
      </w:r>
      <w:r w:rsidR="00923571" w:rsidRPr="000B0A7D">
        <w:rPr>
          <w:rFonts w:ascii="Narkisim" w:eastAsia="Calibri" w:hAnsi="Narkisim" w:cs="Narkisim" w:hint="cs"/>
          <w:color w:val="000000"/>
          <w:sz w:val="23"/>
          <w:szCs w:val="23"/>
          <w:rtl/>
          <w:lang w:bidi="he-IL"/>
        </w:rPr>
        <w:t>-</w:t>
      </w:r>
      <w:r w:rsidRPr="000B0A7D">
        <w:rPr>
          <w:rFonts w:ascii="Narkisim" w:eastAsia="Calibri" w:hAnsi="Narkisim" w:cs="Narkisim"/>
          <w:color w:val="000000"/>
          <w:sz w:val="23"/>
          <w:szCs w:val="23"/>
          <w:rtl/>
        </w:rPr>
        <w:t>95.</w:t>
      </w:r>
    </w:p>
  </w:footnote>
  <w:footnote w:id="6">
    <w:p w14:paraId="7807C3E8" w14:textId="02AD4820" w:rsidR="00785DAF" w:rsidRPr="000B0A7D" w:rsidRDefault="00785DAF" w:rsidP="00785DAF">
      <w:pPr>
        <w:pStyle w:val="a6"/>
        <w:bidi/>
        <w:ind w:left="227" w:hanging="227"/>
        <w:jc w:val="both"/>
        <w:rPr>
          <w:rFonts w:ascii="Narkisim" w:hAnsi="Narkisim" w:cs="Narkisim"/>
          <w:sz w:val="23"/>
          <w:szCs w:val="23"/>
          <w:rtl/>
        </w:rPr>
      </w:pPr>
      <w:r w:rsidRPr="000B0A7D">
        <w:rPr>
          <w:rStyle w:val="a8"/>
          <w:rFonts w:ascii="Narkisim" w:hAnsi="Narkisim" w:cs="Narkisim"/>
          <w:sz w:val="23"/>
          <w:szCs w:val="23"/>
          <w:vertAlign w:val="baseline"/>
        </w:rPr>
        <w:footnoteRef/>
      </w:r>
      <w:r w:rsidRPr="00C241AB">
        <w:rPr>
          <w:rFonts w:ascii="Narkisim" w:hAnsi="Narkisim" w:cs="Narkisim"/>
          <w:sz w:val="44"/>
          <w:szCs w:val="44"/>
          <w:rtl/>
        </w:rPr>
        <w:t xml:space="preserve"> </w:t>
      </w:r>
      <w:r w:rsidR="00923571" w:rsidRPr="00FD7636">
        <w:rPr>
          <w:rFonts w:ascii="Narkisim" w:hAnsi="Narkisim" w:cs="Narkisim" w:hint="cs"/>
          <w:sz w:val="4"/>
          <w:szCs w:val="4"/>
          <w:rtl/>
          <w:lang w:bidi="he-IL"/>
        </w:rPr>
        <w:t xml:space="preserve"> </w:t>
      </w:r>
      <w:r w:rsidRPr="000B0A7D">
        <w:rPr>
          <w:rFonts w:ascii="Narkisim" w:hAnsi="Narkisim" w:cs="Narkisim"/>
          <w:sz w:val="23"/>
          <w:szCs w:val="23"/>
          <w:rtl/>
        </w:rPr>
        <w:t>ארנון 2017 עמ' 106</w:t>
      </w:r>
      <w:r w:rsidR="00923571" w:rsidRPr="000B0A7D">
        <w:rPr>
          <w:rFonts w:ascii="Narkisim" w:hAnsi="Narkisim" w:cs="Narkisim" w:hint="cs"/>
          <w:sz w:val="23"/>
          <w:szCs w:val="23"/>
          <w:rtl/>
          <w:lang w:bidi="he-IL"/>
        </w:rPr>
        <w:t>-</w:t>
      </w:r>
      <w:r w:rsidRPr="000B0A7D">
        <w:rPr>
          <w:rFonts w:ascii="Narkisim" w:hAnsi="Narkisim" w:cs="Narkisim"/>
          <w:sz w:val="23"/>
          <w:szCs w:val="23"/>
          <w:rtl/>
        </w:rPr>
        <w:t>108. ארנון תשפ"א עמ' 62</w:t>
      </w:r>
      <w:r w:rsidR="00923571" w:rsidRPr="000B0A7D">
        <w:rPr>
          <w:rFonts w:ascii="Narkisim" w:hAnsi="Narkisim" w:cs="Narkisim" w:hint="cs"/>
          <w:sz w:val="23"/>
          <w:szCs w:val="23"/>
          <w:rtl/>
          <w:lang w:bidi="he-IL"/>
        </w:rPr>
        <w:t>-</w:t>
      </w:r>
      <w:r w:rsidRPr="000B0A7D">
        <w:rPr>
          <w:rFonts w:ascii="Narkisim" w:hAnsi="Narkisim" w:cs="Narkisim"/>
          <w:sz w:val="23"/>
          <w:szCs w:val="23"/>
          <w:rtl/>
        </w:rPr>
        <w:t xml:space="preserve">63. </w:t>
      </w:r>
    </w:p>
  </w:footnote>
  <w:footnote w:id="7">
    <w:p w14:paraId="5CF3829B" w14:textId="1A711321" w:rsidR="00785DAF" w:rsidRPr="000B0A7D" w:rsidRDefault="00785DAF" w:rsidP="00785DAF">
      <w:pPr>
        <w:pStyle w:val="a6"/>
        <w:bidi/>
        <w:ind w:left="227" w:hanging="227"/>
        <w:jc w:val="both"/>
        <w:rPr>
          <w:rFonts w:ascii="Narkisim" w:hAnsi="Narkisim" w:cs="Narkisim"/>
          <w:sz w:val="23"/>
          <w:szCs w:val="23"/>
          <w:rtl/>
          <w:lang w:bidi="he-IL"/>
        </w:rPr>
      </w:pPr>
      <w:r w:rsidRPr="000B0A7D">
        <w:rPr>
          <w:rStyle w:val="a8"/>
          <w:rFonts w:ascii="Narkisim" w:hAnsi="Narkisim" w:cs="Narkisim"/>
          <w:sz w:val="23"/>
          <w:szCs w:val="23"/>
          <w:vertAlign w:val="baseline"/>
        </w:rPr>
        <w:footnoteRef/>
      </w:r>
      <w:r w:rsidRPr="00C241AB">
        <w:rPr>
          <w:rFonts w:ascii="Narkisim" w:hAnsi="Narkisim" w:cs="Narkisim" w:hint="cs"/>
          <w:sz w:val="44"/>
          <w:szCs w:val="44"/>
          <w:rtl/>
          <w:lang w:bidi="he-IL"/>
        </w:rPr>
        <w:t xml:space="preserve"> </w:t>
      </w:r>
      <w:r w:rsidRPr="000B0A7D">
        <w:rPr>
          <w:rFonts w:ascii="Narkisim" w:hAnsi="Narkisim" w:cs="Narkisim"/>
          <w:sz w:val="23"/>
          <w:szCs w:val="23"/>
          <w:rtl/>
        </w:rPr>
        <w:t xml:space="preserve">ארנון תשפ"א עמ' </w:t>
      </w:r>
      <w:r w:rsidR="00872003" w:rsidRPr="000B0A7D">
        <w:rPr>
          <w:rFonts w:ascii="Narkisim" w:hAnsi="Narkisim" w:cs="Narkisim" w:hint="cs"/>
          <w:sz w:val="23"/>
          <w:szCs w:val="23"/>
          <w:rtl/>
          <w:lang w:bidi="he-IL"/>
        </w:rPr>
        <w:t>55-52.</w:t>
      </w:r>
    </w:p>
  </w:footnote>
  <w:footnote w:id="8">
    <w:p w14:paraId="04E660BC" w14:textId="402A1244" w:rsidR="00785DAF" w:rsidRPr="000B0A7D" w:rsidRDefault="00785DAF" w:rsidP="00785DAF">
      <w:pPr>
        <w:pStyle w:val="a6"/>
        <w:bidi/>
        <w:ind w:left="227" w:hanging="227"/>
        <w:jc w:val="both"/>
        <w:rPr>
          <w:rFonts w:ascii="Narkisim" w:hAnsi="Narkisim" w:cs="Narkisim"/>
          <w:sz w:val="23"/>
          <w:szCs w:val="23"/>
          <w:lang w:bidi="he-IL"/>
        </w:rPr>
      </w:pPr>
      <w:r w:rsidRPr="000B0A7D">
        <w:rPr>
          <w:rStyle w:val="a8"/>
          <w:rFonts w:ascii="Narkisim" w:hAnsi="Narkisim" w:cs="Narkisim"/>
          <w:sz w:val="23"/>
          <w:szCs w:val="23"/>
          <w:vertAlign w:val="baseline"/>
        </w:rPr>
        <w:footnoteRef/>
      </w:r>
      <w:r w:rsidRPr="00676A4F">
        <w:rPr>
          <w:rFonts w:ascii="Narkisim" w:hAnsi="Narkisim" w:cs="Narkisim"/>
          <w:sz w:val="36"/>
          <w:szCs w:val="36"/>
          <w:rtl/>
        </w:rPr>
        <w:t xml:space="preserve"> </w:t>
      </w:r>
      <w:r w:rsidRPr="000B0A7D">
        <w:rPr>
          <w:rFonts w:ascii="Narkisim" w:hAnsi="Narkisim" w:cs="Narkisim"/>
          <w:sz w:val="23"/>
          <w:szCs w:val="23"/>
          <w:rtl/>
        </w:rPr>
        <w:t xml:space="preserve">"זהות בונה המבנה מעל מערת המכפלה", ארנון תשפ"א עמ' </w:t>
      </w:r>
      <w:r w:rsidR="00872003" w:rsidRPr="000B0A7D">
        <w:rPr>
          <w:rFonts w:ascii="Narkisim" w:hAnsi="Narkisim" w:cs="Narkisim" w:hint="cs"/>
          <w:sz w:val="23"/>
          <w:szCs w:val="23"/>
          <w:rtl/>
          <w:lang w:bidi="he-IL"/>
        </w:rPr>
        <w:t>76-74.</w:t>
      </w:r>
    </w:p>
  </w:footnote>
  <w:footnote w:id="9">
    <w:p w14:paraId="1519B968" w14:textId="77777777" w:rsidR="00785DAF" w:rsidRPr="000B0A7D" w:rsidRDefault="00785DAF" w:rsidP="00785DAF">
      <w:pPr>
        <w:pStyle w:val="a6"/>
        <w:bidi/>
        <w:ind w:left="227" w:hanging="227"/>
        <w:jc w:val="both"/>
        <w:rPr>
          <w:rFonts w:ascii="Narkisim" w:hAnsi="Narkisim" w:cs="Narkisim"/>
          <w:sz w:val="23"/>
          <w:szCs w:val="23"/>
        </w:rPr>
      </w:pPr>
      <w:r w:rsidRPr="000B0A7D">
        <w:rPr>
          <w:rStyle w:val="a8"/>
          <w:rFonts w:ascii="Narkisim" w:hAnsi="Narkisim" w:cs="Narkisim"/>
          <w:sz w:val="23"/>
          <w:szCs w:val="23"/>
          <w:vertAlign w:val="baseline"/>
        </w:rPr>
        <w:footnoteRef/>
      </w:r>
      <w:r w:rsidRPr="008D444F">
        <w:rPr>
          <w:rFonts w:ascii="Narkisim" w:hAnsi="Narkisim" w:cs="Narkisim"/>
          <w:sz w:val="48"/>
          <w:szCs w:val="48"/>
          <w:rtl/>
        </w:rPr>
        <w:t xml:space="preserve"> </w:t>
      </w:r>
      <w:r w:rsidRPr="000B0A7D">
        <w:rPr>
          <w:rFonts w:ascii="Narkisim" w:hAnsi="Narkisim" w:cs="Narkisim"/>
          <w:b/>
          <w:bCs/>
          <w:sz w:val="23"/>
          <w:szCs w:val="23"/>
          <w:rtl/>
        </w:rPr>
        <w:t>תולדות מלחמת היהודים ברומאים</w:t>
      </w:r>
      <w:r w:rsidRPr="000B0A7D">
        <w:rPr>
          <w:rFonts w:ascii="Narkisim" w:hAnsi="Narkisim" w:cs="Narkisim"/>
          <w:sz w:val="23"/>
          <w:szCs w:val="23"/>
          <w:rtl/>
        </w:rPr>
        <w:t>, תרגום: עליזה אולמן, ירושלים תש"ע, עמ' 421.</w:t>
      </w:r>
    </w:p>
  </w:footnote>
  <w:footnote w:id="10">
    <w:p w14:paraId="16EA8B99" w14:textId="6C8DB218" w:rsidR="00785DAF" w:rsidRPr="000B0A7D" w:rsidRDefault="00785DAF" w:rsidP="00785DAF">
      <w:pPr>
        <w:pStyle w:val="a6"/>
        <w:bidi/>
        <w:ind w:left="227" w:hanging="284"/>
        <w:jc w:val="both"/>
        <w:rPr>
          <w:rFonts w:ascii="Narkisim" w:hAnsi="Narkisim" w:cs="Narkisim"/>
          <w:sz w:val="23"/>
          <w:szCs w:val="23"/>
          <w:lang w:bidi="he-IL"/>
        </w:rPr>
      </w:pPr>
      <w:r w:rsidRPr="000B0A7D">
        <w:rPr>
          <w:rStyle w:val="a8"/>
          <w:rFonts w:ascii="Narkisim" w:hAnsi="Narkisim" w:cs="Narkisim"/>
          <w:sz w:val="23"/>
          <w:szCs w:val="23"/>
          <w:vertAlign w:val="baseline"/>
        </w:rPr>
        <w:footnoteRef/>
      </w:r>
      <w:r w:rsidRPr="00C241AB">
        <w:rPr>
          <w:rFonts w:ascii="Narkisim" w:hAnsi="Narkisim" w:cs="Narkisim"/>
          <w:sz w:val="32"/>
          <w:szCs w:val="32"/>
          <w:rtl/>
        </w:rPr>
        <w:t xml:space="preserve"> </w:t>
      </w:r>
      <w:r w:rsidRPr="000B0A7D">
        <w:rPr>
          <w:rFonts w:ascii="Narkisim" w:hAnsi="Narkisim" w:cs="Narkisim"/>
          <w:sz w:val="23"/>
          <w:szCs w:val="23"/>
          <w:rtl/>
        </w:rPr>
        <w:t>"מערת המכפלה במקורות ובמסורות מתקופת בית שני",</w:t>
      </w:r>
      <w:r w:rsidR="00872003" w:rsidRPr="000B0A7D">
        <w:rPr>
          <w:rFonts w:ascii="Narkisim" w:hAnsi="Narkisim" w:cs="Narkisim" w:hint="cs"/>
          <w:sz w:val="23"/>
          <w:szCs w:val="23"/>
          <w:rtl/>
          <w:lang w:bidi="he-IL"/>
        </w:rPr>
        <w:t xml:space="preserve"> </w:t>
      </w:r>
      <w:r w:rsidRPr="000B0A7D">
        <w:rPr>
          <w:rFonts w:ascii="Narkisim" w:hAnsi="Narkisim" w:cs="Narkisim"/>
          <w:sz w:val="23"/>
          <w:szCs w:val="23"/>
          <w:rtl/>
        </w:rPr>
        <w:t xml:space="preserve">ארנון תשפ"א עמ' </w:t>
      </w:r>
      <w:r w:rsidR="00872003" w:rsidRPr="000B0A7D">
        <w:rPr>
          <w:rFonts w:ascii="Narkisim" w:hAnsi="Narkisim" w:cs="Narkisim" w:hint="cs"/>
          <w:sz w:val="23"/>
          <w:szCs w:val="23"/>
          <w:rtl/>
          <w:lang w:bidi="he-IL"/>
        </w:rPr>
        <w:t>101-84.</w:t>
      </w:r>
    </w:p>
  </w:footnote>
  <w:footnote w:id="11">
    <w:p w14:paraId="3EFA24A1" w14:textId="54DEB107" w:rsidR="00785DAF" w:rsidRPr="000B0A7D" w:rsidRDefault="00785DAF" w:rsidP="00785DAF">
      <w:pPr>
        <w:pStyle w:val="a6"/>
        <w:bidi/>
        <w:ind w:left="227" w:hanging="284"/>
        <w:jc w:val="both"/>
        <w:rPr>
          <w:rFonts w:ascii="Narkisim" w:hAnsi="Narkisim" w:cs="Narkisim"/>
          <w:sz w:val="23"/>
          <w:szCs w:val="23"/>
          <w:rtl/>
          <w:lang w:bidi="he-IL"/>
        </w:rPr>
      </w:pPr>
      <w:r w:rsidRPr="000B0A7D">
        <w:rPr>
          <w:rStyle w:val="a8"/>
          <w:rFonts w:ascii="Narkisim" w:hAnsi="Narkisim" w:cs="Narkisim"/>
          <w:sz w:val="23"/>
          <w:szCs w:val="23"/>
          <w:vertAlign w:val="baseline"/>
        </w:rPr>
        <w:footnoteRef/>
      </w:r>
      <w:r w:rsidRPr="00C241AB">
        <w:rPr>
          <w:rFonts w:ascii="Narkisim" w:hAnsi="Narkisim" w:cs="Narkisim"/>
          <w:sz w:val="36"/>
          <w:szCs w:val="36"/>
          <w:rtl/>
        </w:rPr>
        <w:t xml:space="preserve"> </w:t>
      </w:r>
      <w:r w:rsidRPr="000B0A7D">
        <w:rPr>
          <w:rFonts w:ascii="Narkisim" w:hAnsi="Narkisim" w:cs="Narkisim"/>
          <w:sz w:val="23"/>
          <w:szCs w:val="23"/>
          <w:rtl/>
        </w:rPr>
        <w:t xml:space="preserve">איזנברג ובן שלמה, </w:t>
      </w:r>
      <w:r w:rsidRPr="000B0A7D">
        <w:rPr>
          <w:rFonts w:ascii="Narkisim" w:hAnsi="Narkisim" w:cs="Narkisim"/>
          <w:b/>
          <w:bCs/>
          <w:sz w:val="23"/>
          <w:szCs w:val="23"/>
          <w:rtl/>
        </w:rPr>
        <w:t>חפירות חברון – הדו"ח הסופי</w:t>
      </w:r>
      <w:r w:rsidRPr="000B0A7D">
        <w:rPr>
          <w:rFonts w:ascii="Narkisim" w:hAnsi="Narkisim" w:cs="Narkisim"/>
          <w:sz w:val="23"/>
          <w:szCs w:val="23"/>
          <w:rtl/>
        </w:rPr>
        <w:t xml:space="preserve">, אריאל 2017 עמ' </w:t>
      </w:r>
      <w:r w:rsidR="00872003" w:rsidRPr="000B0A7D">
        <w:rPr>
          <w:rFonts w:ascii="Narkisim" w:hAnsi="Narkisim" w:cs="Narkisim" w:hint="cs"/>
          <w:sz w:val="23"/>
          <w:szCs w:val="23"/>
          <w:rtl/>
          <w:lang w:bidi="he-IL"/>
        </w:rPr>
        <w:t>185-176</w:t>
      </w:r>
      <w:r w:rsidRPr="000B0A7D">
        <w:rPr>
          <w:rFonts w:ascii="Narkisim" w:hAnsi="Narkisim" w:cs="Narkisim"/>
          <w:sz w:val="23"/>
          <w:szCs w:val="23"/>
          <w:rtl/>
        </w:rPr>
        <w:t xml:space="preserve">. ארנון תשפ"א עמ' </w:t>
      </w:r>
      <w:r w:rsidR="00872003" w:rsidRPr="000B0A7D">
        <w:rPr>
          <w:rFonts w:ascii="Narkisim" w:hAnsi="Narkisim" w:cs="Narkisim" w:hint="cs"/>
          <w:sz w:val="23"/>
          <w:szCs w:val="23"/>
          <w:rtl/>
          <w:lang w:bidi="he-IL"/>
        </w:rPr>
        <w:t>43-38.</w:t>
      </w:r>
    </w:p>
  </w:footnote>
  <w:footnote w:id="12">
    <w:p w14:paraId="1D5C093C" w14:textId="0B21D8B1" w:rsidR="00785DAF" w:rsidRPr="000B0A7D" w:rsidRDefault="00785DAF" w:rsidP="00785DAF">
      <w:pPr>
        <w:pStyle w:val="a6"/>
        <w:bidi/>
        <w:ind w:left="227" w:hanging="284"/>
        <w:jc w:val="both"/>
        <w:rPr>
          <w:rFonts w:ascii="Narkisim" w:hAnsi="Narkisim" w:cs="Narkisim"/>
          <w:sz w:val="23"/>
          <w:szCs w:val="23"/>
        </w:rPr>
      </w:pPr>
      <w:r w:rsidRPr="000B0A7D">
        <w:rPr>
          <w:rStyle w:val="a8"/>
          <w:rFonts w:ascii="Narkisim" w:hAnsi="Narkisim" w:cs="Narkisim"/>
          <w:sz w:val="23"/>
          <w:szCs w:val="23"/>
          <w:vertAlign w:val="baseline"/>
        </w:rPr>
        <w:footnoteRef/>
      </w:r>
      <w:r w:rsidRPr="00C241AB">
        <w:rPr>
          <w:rFonts w:ascii="Narkisim" w:hAnsi="Narkisim" w:cs="Narkisim"/>
          <w:sz w:val="32"/>
          <w:szCs w:val="32"/>
          <w:rtl/>
        </w:rPr>
        <w:t xml:space="preserve"> </w:t>
      </w:r>
      <w:r w:rsidRPr="000B0A7D">
        <w:rPr>
          <w:rFonts w:ascii="Narkisim" w:eastAsia="Calibri" w:hAnsi="Narkisim" w:cs="Narkisim"/>
          <w:color w:val="000000"/>
          <w:sz w:val="23"/>
          <w:szCs w:val="23"/>
          <w:rtl/>
        </w:rPr>
        <w:t xml:space="preserve">דוד בן שלמה, "מקוואות טהרה מימי בית שני בתל חברון", </w:t>
      </w:r>
      <w:r w:rsidRPr="000B0A7D">
        <w:rPr>
          <w:rFonts w:ascii="Narkisim" w:eastAsia="Calibri" w:hAnsi="Narkisim" w:cs="Narkisim"/>
          <w:b/>
          <w:bCs/>
          <w:color w:val="000000"/>
          <w:sz w:val="23"/>
          <w:szCs w:val="23"/>
          <w:rtl/>
        </w:rPr>
        <w:t>מחקרי יהודה ושומרון</w:t>
      </w:r>
      <w:r w:rsidRPr="000B0A7D">
        <w:rPr>
          <w:rFonts w:ascii="Narkisim" w:eastAsia="Calibri" w:hAnsi="Narkisim" w:cs="Narkisim"/>
          <w:color w:val="000000"/>
          <w:sz w:val="23"/>
          <w:szCs w:val="23"/>
          <w:rtl/>
        </w:rPr>
        <w:t xml:space="preserve"> כו 1 (תשע"ז), עמ' 47</w:t>
      </w:r>
      <w:r w:rsidR="00872003" w:rsidRPr="000B0A7D">
        <w:rPr>
          <w:rFonts w:ascii="Narkisim" w:eastAsia="Calibri" w:hAnsi="Narkisim" w:cs="Narkisim" w:hint="cs"/>
          <w:color w:val="000000"/>
          <w:sz w:val="23"/>
          <w:szCs w:val="23"/>
          <w:rtl/>
          <w:lang w:bidi="he-IL"/>
        </w:rPr>
        <w:t>-</w:t>
      </w:r>
      <w:r w:rsidRPr="000B0A7D">
        <w:rPr>
          <w:rFonts w:ascii="Narkisim" w:eastAsia="Calibri" w:hAnsi="Narkisim" w:cs="Narkisim"/>
          <w:color w:val="000000"/>
          <w:sz w:val="23"/>
          <w:szCs w:val="23"/>
          <w:rtl/>
        </w:rPr>
        <w:t>68.</w:t>
      </w:r>
    </w:p>
  </w:footnote>
  <w:footnote w:id="13">
    <w:p w14:paraId="6EDB06FB" w14:textId="406AF4CD" w:rsidR="00785DAF" w:rsidRPr="000B0A7D" w:rsidRDefault="00785DAF" w:rsidP="00785DAF">
      <w:pPr>
        <w:pStyle w:val="a6"/>
        <w:bidi/>
        <w:ind w:left="227" w:hanging="284"/>
        <w:jc w:val="both"/>
        <w:rPr>
          <w:rFonts w:ascii="Narkisim" w:hAnsi="Narkisim" w:cs="Narkisim"/>
          <w:sz w:val="23"/>
          <w:szCs w:val="23"/>
          <w:lang w:bidi="he-IL"/>
        </w:rPr>
      </w:pPr>
      <w:r w:rsidRPr="000B0A7D">
        <w:rPr>
          <w:rStyle w:val="a8"/>
          <w:rFonts w:ascii="Narkisim" w:hAnsi="Narkisim" w:cs="Narkisim"/>
          <w:sz w:val="23"/>
          <w:szCs w:val="23"/>
          <w:vertAlign w:val="baseline"/>
        </w:rPr>
        <w:footnoteRef/>
      </w:r>
      <w:r w:rsidRPr="0016638A">
        <w:rPr>
          <w:rFonts w:ascii="Narkisim" w:hAnsi="Narkisim" w:cs="Narkisim"/>
          <w:sz w:val="2"/>
          <w:szCs w:val="2"/>
          <w:rtl/>
        </w:rPr>
        <w:t xml:space="preserve"> </w:t>
      </w:r>
      <w:r w:rsidR="004D4684" w:rsidRPr="0068062C">
        <w:rPr>
          <w:rFonts w:ascii="Narkisim" w:hAnsi="Narkisim" w:cs="Narkisim" w:hint="cs"/>
          <w:sz w:val="36"/>
          <w:szCs w:val="36"/>
          <w:rtl/>
          <w:lang w:bidi="he-IL"/>
        </w:rPr>
        <w:t xml:space="preserve"> </w:t>
      </w:r>
      <w:r w:rsidRPr="000B0A7D">
        <w:rPr>
          <w:rFonts w:ascii="Narkisim" w:hAnsi="Narkisim" w:cs="Narkisim"/>
          <w:sz w:val="23"/>
          <w:szCs w:val="23"/>
          <w:rtl/>
        </w:rPr>
        <w:t xml:space="preserve">נעם ארנון: האדומים בהר חברון ומערת המכפלה, </w:t>
      </w:r>
      <w:r w:rsidRPr="000B0A7D">
        <w:rPr>
          <w:rFonts w:ascii="Narkisim" w:hAnsi="Narkisim" w:cs="Narkisim"/>
          <w:b/>
          <w:bCs/>
          <w:sz w:val="23"/>
          <w:szCs w:val="23"/>
          <w:rtl/>
        </w:rPr>
        <w:t>כנס מחקרי חברון</w:t>
      </w:r>
      <w:r w:rsidRPr="000B0A7D">
        <w:rPr>
          <w:rFonts w:ascii="Narkisim" w:hAnsi="Narkisim" w:cs="Narkisim"/>
          <w:sz w:val="23"/>
          <w:szCs w:val="23"/>
          <w:rtl/>
        </w:rPr>
        <w:t xml:space="preserve"> – הכנס הרביעי תשע"ה 2015 </w:t>
      </w:r>
      <w:r w:rsidRPr="000B0A7D">
        <w:rPr>
          <w:rFonts w:ascii="Narkisim" w:hAnsi="Narkisim" w:cs="Narkisim" w:hint="cs"/>
          <w:sz w:val="23"/>
          <w:szCs w:val="23"/>
          <w:rtl/>
          <w:lang w:bidi="he-IL"/>
        </w:rPr>
        <w:t>עמ' 44-11.</w:t>
      </w:r>
    </w:p>
  </w:footnote>
  <w:footnote w:id="14">
    <w:p w14:paraId="63A7B043" w14:textId="3E821CAF" w:rsidR="00785DAF" w:rsidRPr="000B0A7D" w:rsidRDefault="00785DAF" w:rsidP="00785DAF">
      <w:pPr>
        <w:pStyle w:val="a6"/>
        <w:bidi/>
        <w:ind w:left="227" w:hanging="284"/>
        <w:jc w:val="both"/>
        <w:rPr>
          <w:rFonts w:ascii="Narkisim" w:hAnsi="Narkisim" w:cs="Narkisim"/>
          <w:sz w:val="23"/>
          <w:szCs w:val="23"/>
        </w:rPr>
      </w:pPr>
      <w:r w:rsidRPr="000B0A7D">
        <w:rPr>
          <w:rStyle w:val="a8"/>
          <w:rFonts w:ascii="Narkisim" w:hAnsi="Narkisim" w:cs="Narkisim"/>
          <w:sz w:val="23"/>
          <w:szCs w:val="23"/>
          <w:vertAlign w:val="baseline"/>
        </w:rPr>
        <w:footnoteRef/>
      </w:r>
      <w:r w:rsidR="00097058" w:rsidRPr="00376467">
        <w:rPr>
          <w:rFonts w:ascii="Narkisim" w:eastAsia="Calibri" w:hAnsi="Narkisim" w:cs="Narkisim" w:hint="cs"/>
          <w:color w:val="FFFFFF" w:themeColor="background1"/>
          <w:rtl/>
          <w:lang w:bidi="he-IL"/>
        </w:rPr>
        <w:t>מ</w:t>
      </w:r>
      <w:r w:rsidRPr="000B0A7D">
        <w:rPr>
          <w:rFonts w:ascii="Narkisim" w:eastAsia="Calibri" w:hAnsi="Narkisim" w:cs="Narkisim"/>
          <w:color w:val="000000"/>
          <w:sz w:val="23"/>
          <w:szCs w:val="23"/>
          <w:rtl/>
        </w:rPr>
        <w:t xml:space="preserve">גרשון בר כוכבא, </w:t>
      </w:r>
      <w:r w:rsidRPr="000B0A7D">
        <w:rPr>
          <w:rFonts w:ascii="Narkisim" w:eastAsia="Calibri" w:hAnsi="Narkisim" w:cs="Narkisim"/>
          <w:b/>
          <w:bCs/>
          <w:color w:val="000000"/>
          <w:sz w:val="23"/>
          <w:szCs w:val="23"/>
          <w:rtl/>
        </w:rPr>
        <w:t>כתובות אבן, עץ ונחושת במערת המכפלה</w:t>
      </w:r>
      <w:r w:rsidRPr="000B0A7D">
        <w:rPr>
          <w:rFonts w:ascii="Narkisim" w:eastAsia="Calibri" w:hAnsi="Narkisim" w:cs="Narkisim"/>
          <w:color w:val="000000"/>
          <w:sz w:val="23"/>
          <w:szCs w:val="23"/>
          <w:rtl/>
        </w:rPr>
        <w:t xml:space="preserve">, קריית ארבע 2016, </w:t>
      </w:r>
      <w:r w:rsidRPr="000B0A7D">
        <w:rPr>
          <w:rFonts w:ascii="Narkisim" w:hAnsi="Narkisim" w:cs="Narkisim"/>
          <w:sz w:val="23"/>
          <w:szCs w:val="23"/>
          <w:rtl/>
        </w:rPr>
        <w:t>עמ' 70, 111.</w:t>
      </w:r>
    </w:p>
  </w:footnote>
  <w:footnote w:id="15">
    <w:p w14:paraId="3321D587" w14:textId="0C69583E" w:rsidR="00785DAF" w:rsidRPr="000B0A7D" w:rsidRDefault="00785DAF" w:rsidP="00785DAF">
      <w:pPr>
        <w:pStyle w:val="a6"/>
        <w:bidi/>
        <w:ind w:left="227" w:hanging="284"/>
        <w:jc w:val="both"/>
        <w:rPr>
          <w:rFonts w:ascii="Narkisim" w:hAnsi="Narkisim" w:cs="Narkisim"/>
          <w:sz w:val="23"/>
          <w:szCs w:val="23"/>
        </w:rPr>
      </w:pPr>
      <w:r w:rsidRPr="000B0A7D">
        <w:rPr>
          <w:rStyle w:val="a8"/>
          <w:rFonts w:ascii="Narkisim" w:hAnsi="Narkisim" w:cs="Narkisim"/>
          <w:sz w:val="23"/>
          <w:szCs w:val="23"/>
          <w:vertAlign w:val="baseline"/>
        </w:rPr>
        <w:footnoteRef/>
      </w:r>
      <w:r w:rsidRPr="00376467">
        <w:rPr>
          <w:rFonts w:ascii="Narkisim" w:hAnsi="Narkisim" w:cs="Narkisim"/>
          <w:sz w:val="2"/>
          <w:szCs w:val="2"/>
          <w:rtl/>
        </w:rPr>
        <w:t xml:space="preserve"> </w:t>
      </w:r>
      <w:r w:rsidR="004D4684" w:rsidRPr="004D4684">
        <w:rPr>
          <w:rFonts w:ascii="Narkisim" w:hAnsi="Narkisim" w:cs="Narkisim" w:hint="cs"/>
          <w:sz w:val="36"/>
          <w:szCs w:val="36"/>
          <w:rtl/>
          <w:lang w:bidi="he-IL"/>
        </w:rPr>
        <w:t xml:space="preserve"> </w:t>
      </w:r>
      <w:r w:rsidRPr="000B0A7D">
        <w:rPr>
          <w:rFonts w:ascii="Narkisim" w:hAnsi="Narkisim" w:cs="Narkisim"/>
          <w:sz w:val="23"/>
          <w:szCs w:val="23"/>
          <w:rtl/>
        </w:rPr>
        <w:t xml:space="preserve">דניאל ויינשטוב, רבי יעקב החזן במערת המכפלה, </w:t>
      </w:r>
      <w:r w:rsidRPr="000B0A7D">
        <w:rPr>
          <w:rFonts w:ascii="Narkisim" w:hAnsi="Narkisim" w:cs="Narkisim"/>
          <w:b/>
          <w:bCs/>
          <w:sz w:val="23"/>
          <w:szCs w:val="23"/>
          <w:rtl/>
        </w:rPr>
        <w:t>ארץ ישראל</w:t>
      </w:r>
      <w:r w:rsidRPr="000B0A7D">
        <w:rPr>
          <w:rFonts w:ascii="Narkisim" w:hAnsi="Narkisim" w:cs="Narkisim"/>
          <w:sz w:val="23"/>
          <w:szCs w:val="23"/>
          <w:rtl/>
        </w:rPr>
        <w:t xml:space="preserve"> 34 תשפ"א 2021 עמ' 73 -79.</w:t>
      </w:r>
    </w:p>
  </w:footnote>
  <w:footnote w:id="16">
    <w:p w14:paraId="3409780E" w14:textId="25E22B0F" w:rsidR="00785DAF" w:rsidRPr="000B0A7D" w:rsidRDefault="00785DAF" w:rsidP="00785DAF">
      <w:pPr>
        <w:pStyle w:val="a6"/>
        <w:bidi/>
        <w:ind w:left="227" w:hanging="284"/>
        <w:jc w:val="both"/>
        <w:rPr>
          <w:rFonts w:ascii="Narkisim" w:hAnsi="Narkisim" w:cs="Narkisim"/>
          <w:sz w:val="23"/>
          <w:szCs w:val="23"/>
          <w:rtl/>
          <w:lang w:bidi="he-IL"/>
        </w:rPr>
      </w:pPr>
      <w:r w:rsidRPr="000B0A7D">
        <w:rPr>
          <w:rStyle w:val="a8"/>
          <w:rFonts w:ascii="Narkisim" w:hAnsi="Narkisim" w:cs="Narkisim"/>
          <w:sz w:val="23"/>
          <w:szCs w:val="23"/>
          <w:vertAlign w:val="baseline"/>
        </w:rPr>
        <w:footnoteRef/>
      </w:r>
      <w:r w:rsidR="00097058" w:rsidRPr="004D4684">
        <w:rPr>
          <w:rFonts w:ascii="Narkisim" w:hAnsi="Narkisim" w:cs="Narkisim" w:hint="cs"/>
          <w:color w:val="FFFFFF" w:themeColor="background1"/>
          <w:sz w:val="18"/>
          <w:szCs w:val="18"/>
          <w:rtl/>
          <w:lang w:bidi="he-IL"/>
        </w:rPr>
        <w:t>מ</w:t>
      </w:r>
      <w:r w:rsidRPr="000B0A7D">
        <w:rPr>
          <w:rFonts w:ascii="Narkisim" w:hAnsi="Narkisim" w:cs="Narkisim"/>
          <w:sz w:val="23"/>
          <w:szCs w:val="23"/>
          <w:rtl/>
        </w:rPr>
        <w:t xml:space="preserve">סקירה רחבה על הכתובות ראה: ארנון תשפ"א עמ' </w:t>
      </w:r>
      <w:r w:rsidR="00872003" w:rsidRPr="000B0A7D">
        <w:rPr>
          <w:rFonts w:ascii="Narkisim" w:hAnsi="Narkisim" w:cs="Narkisim" w:hint="cs"/>
          <w:sz w:val="23"/>
          <w:szCs w:val="23"/>
          <w:rtl/>
          <w:lang w:bidi="he-IL"/>
        </w:rPr>
        <w:t>232-226.</w:t>
      </w:r>
    </w:p>
  </w:footnote>
  <w:footnote w:id="17">
    <w:p w14:paraId="6A4F8D05" w14:textId="709AB1FE" w:rsidR="00785DAF" w:rsidRPr="000B0A7D" w:rsidRDefault="00785DAF" w:rsidP="00785DAF">
      <w:pPr>
        <w:pStyle w:val="a6"/>
        <w:bidi/>
        <w:ind w:left="227" w:hanging="284"/>
        <w:jc w:val="both"/>
        <w:rPr>
          <w:rFonts w:ascii="Narkisim" w:hAnsi="Narkisim" w:cs="Narkisim"/>
          <w:sz w:val="23"/>
          <w:szCs w:val="23"/>
          <w:lang w:bidi="he-IL"/>
        </w:rPr>
      </w:pPr>
      <w:r w:rsidRPr="000B0A7D">
        <w:rPr>
          <w:rStyle w:val="a8"/>
          <w:rFonts w:ascii="Narkisim" w:hAnsi="Narkisim" w:cs="Narkisim"/>
          <w:sz w:val="23"/>
          <w:szCs w:val="23"/>
          <w:vertAlign w:val="baseline"/>
        </w:rPr>
        <w:footnoteRef/>
      </w:r>
      <w:r w:rsidRPr="004D4684">
        <w:rPr>
          <w:rFonts w:ascii="Narkisim" w:hAnsi="Narkisim" w:cs="Narkisim"/>
          <w:sz w:val="32"/>
          <w:szCs w:val="32"/>
          <w:rtl/>
        </w:rPr>
        <w:t xml:space="preserve"> </w:t>
      </w:r>
      <w:r w:rsidRPr="000B0A7D">
        <w:rPr>
          <w:rFonts w:ascii="Narkisim" w:hAnsi="Narkisim" w:cs="Narkisim"/>
          <w:sz w:val="23"/>
          <w:szCs w:val="23"/>
          <w:rtl/>
        </w:rPr>
        <w:t>ארנון תשפ"א עמ' 156</w:t>
      </w:r>
      <w:r w:rsidR="00097058" w:rsidRPr="000B0A7D">
        <w:rPr>
          <w:rFonts w:ascii="Narkisim" w:hAnsi="Narkisim" w:cs="Narkisim" w:hint="cs"/>
          <w:sz w:val="23"/>
          <w:szCs w:val="23"/>
          <w:rtl/>
          <w:lang w:bidi="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B21317"/>
    <w:multiLevelType w:val="hybridMultilevel"/>
    <w:tmpl w:val="FC3C2572"/>
    <w:lvl w:ilvl="0" w:tplc="2BDE46EA">
      <w:numFmt w:val="bullet"/>
      <w:lvlText w:val="-"/>
      <w:lvlJc w:val="left"/>
      <w:pPr>
        <w:ind w:left="1440" w:hanging="360"/>
      </w:pPr>
      <w:rPr>
        <w:rFonts w:ascii="David" w:hAnsi="David" w:cs="David"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8E86F3D"/>
    <w:multiLevelType w:val="hybridMultilevel"/>
    <w:tmpl w:val="7D8E4D74"/>
    <w:lvl w:ilvl="0" w:tplc="2BDE46EA">
      <w:numFmt w:val="bullet"/>
      <w:lvlText w:val="-"/>
      <w:lvlJc w:val="left"/>
      <w:pPr>
        <w:ind w:left="1140" w:hanging="360"/>
      </w:pPr>
      <w:rPr>
        <w:rFonts w:ascii="David" w:hAnsi="David" w:cs="David" w:hint="default"/>
        <w:b/>
        <w:i w:val="0"/>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09F351E4"/>
    <w:multiLevelType w:val="hybridMultilevel"/>
    <w:tmpl w:val="BBFE8D4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7D6CD7"/>
    <w:multiLevelType w:val="hybridMultilevel"/>
    <w:tmpl w:val="250CB8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FAC6A2D"/>
    <w:multiLevelType w:val="hybridMultilevel"/>
    <w:tmpl w:val="59D0F34C"/>
    <w:lvl w:ilvl="0" w:tplc="16D8CBF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3A7C0A"/>
    <w:multiLevelType w:val="hybridMultilevel"/>
    <w:tmpl w:val="D26ADFE8"/>
    <w:lvl w:ilvl="0" w:tplc="830AB138">
      <w:numFmt w:val="bullet"/>
      <w:lvlText w:val="-"/>
      <w:lvlJc w:val="left"/>
      <w:pPr>
        <w:ind w:left="1140" w:hanging="360"/>
      </w:pPr>
      <w:rPr>
        <w:rFonts w:ascii="David" w:hAnsi="David" w:cs="David" w:hint="default"/>
        <w:b/>
        <w:i w:val="0"/>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7" w15:restartNumberingAfterBreak="0">
    <w:nsid w:val="23604CF3"/>
    <w:multiLevelType w:val="hybridMultilevel"/>
    <w:tmpl w:val="A6BAC2D4"/>
    <w:lvl w:ilvl="0" w:tplc="761C857C">
      <w:numFmt w:val="bullet"/>
      <w:lvlText w:val="-"/>
      <w:lvlJc w:val="left"/>
      <w:pPr>
        <w:ind w:left="1140" w:hanging="360"/>
      </w:pPr>
      <w:rPr>
        <w:rFonts w:ascii="David" w:hAnsi="David" w:hint="default"/>
        <w:b/>
        <w:i w:val="0"/>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439FB"/>
    <w:multiLevelType w:val="hybridMultilevel"/>
    <w:tmpl w:val="CBE232A4"/>
    <w:lvl w:ilvl="0" w:tplc="2500D89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80771C"/>
    <w:multiLevelType w:val="hybridMultilevel"/>
    <w:tmpl w:val="D62CF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4" w15:restartNumberingAfterBreak="0">
    <w:nsid w:val="45516F37"/>
    <w:multiLevelType w:val="hybridMultilevel"/>
    <w:tmpl w:val="BC466AAA"/>
    <w:lvl w:ilvl="0" w:tplc="2500D890">
      <w:numFmt w:val="bullet"/>
      <w:lvlText w:val="-"/>
      <w:lvlJc w:val="left"/>
      <w:pPr>
        <w:ind w:left="1140" w:hanging="360"/>
      </w:pPr>
      <w:rPr>
        <w:rFonts w:ascii="David" w:eastAsiaTheme="minorHAnsi" w:hAnsi="David" w:cs="David"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8F74B66"/>
    <w:multiLevelType w:val="hybridMultilevel"/>
    <w:tmpl w:val="AE162122"/>
    <w:lvl w:ilvl="0" w:tplc="830AB138">
      <w:numFmt w:val="bullet"/>
      <w:lvlText w:val="-"/>
      <w:lvlJc w:val="left"/>
      <w:pPr>
        <w:ind w:left="1140" w:hanging="360"/>
      </w:pPr>
      <w:rPr>
        <w:rFonts w:ascii="David" w:hAnsi="David" w:cs="David" w:hint="default"/>
        <w:b/>
        <w:i w:val="0"/>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5E1B0B9E"/>
    <w:multiLevelType w:val="hybridMultilevel"/>
    <w:tmpl w:val="9CF6FF30"/>
    <w:lvl w:ilvl="0" w:tplc="761C857C">
      <w:numFmt w:val="bullet"/>
      <w:lvlText w:val="-"/>
      <w:lvlJc w:val="left"/>
      <w:pPr>
        <w:ind w:left="1440" w:hanging="360"/>
      </w:pPr>
      <w:rPr>
        <w:rFonts w:ascii="David" w:hAnsi="David" w:hint="default"/>
        <w:b/>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8550CB"/>
    <w:multiLevelType w:val="hybridMultilevel"/>
    <w:tmpl w:val="79203D9C"/>
    <w:lvl w:ilvl="0" w:tplc="2500D890">
      <w:numFmt w:val="bullet"/>
      <w:lvlText w:val="-"/>
      <w:lvlJc w:val="left"/>
      <w:pPr>
        <w:ind w:left="1440" w:hanging="360"/>
      </w:pPr>
      <w:rPr>
        <w:rFonts w:ascii="David" w:eastAsiaTheme="minorHAns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abstractNum w:abstractNumId="33" w15:restartNumberingAfterBreak="0">
    <w:nsid w:val="7ABC5F6F"/>
    <w:multiLevelType w:val="hybridMultilevel"/>
    <w:tmpl w:val="C9E8884C"/>
    <w:lvl w:ilvl="0" w:tplc="2500D890">
      <w:numFmt w:val="bullet"/>
      <w:lvlText w:val="-"/>
      <w:lvlJc w:val="left"/>
      <w:pPr>
        <w:ind w:left="1440" w:hanging="360"/>
      </w:pPr>
      <w:rPr>
        <w:rFonts w:ascii="David" w:eastAsiaTheme="minorHAns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7"/>
  </w:num>
  <w:num w:numId="11">
    <w:abstractNumId w:val="32"/>
  </w:num>
  <w:num w:numId="12">
    <w:abstractNumId w:val="28"/>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6"/>
  </w:num>
  <w:num w:numId="19">
    <w:abstractNumId w:val="25"/>
  </w:num>
  <w:num w:numId="20">
    <w:abstractNumId w:val="18"/>
  </w:num>
  <w:num w:numId="21">
    <w:abstractNumId w:val="19"/>
  </w:num>
  <w:num w:numId="22">
    <w:abstractNumId w:val="13"/>
  </w:num>
  <w:num w:numId="23">
    <w:abstractNumId w:val="20"/>
  </w:num>
  <w:num w:numId="24">
    <w:abstractNumId w:val="22"/>
  </w:num>
  <w:num w:numId="25">
    <w:abstractNumId w:val="12"/>
  </w:num>
  <w:num w:numId="26">
    <w:abstractNumId w:val="24"/>
  </w:num>
  <w:num w:numId="27">
    <w:abstractNumId w:val="31"/>
  </w:num>
  <w:num w:numId="28">
    <w:abstractNumId w:val="11"/>
  </w:num>
  <w:num w:numId="29">
    <w:abstractNumId w:val="33"/>
  </w:num>
  <w:num w:numId="30">
    <w:abstractNumId w:val="9"/>
  </w:num>
  <w:num w:numId="31">
    <w:abstractNumId w:val="15"/>
  </w:num>
  <w:num w:numId="32">
    <w:abstractNumId w:val="29"/>
  </w:num>
  <w:num w:numId="33">
    <w:abstractNumId w:val="17"/>
  </w:num>
  <w:num w:numId="34">
    <w:abstractNumId w:val="30"/>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10241">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348"/>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058"/>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A7D"/>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0C70"/>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2EFE"/>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17552"/>
    <w:rsid w:val="00121839"/>
    <w:rsid w:val="00122CB6"/>
    <w:rsid w:val="001231DD"/>
    <w:rsid w:val="00124458"/>
    <w:rsid w:val="00124603"/>
    <w:rsid w:val="00125733"/>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1D8"/>
    <w:rsid w:val="0015562A"/>
    <w:rsid w:val="00156EBC"/>
    <w:rsid w:val="0015718E"/>
    <w:rsid w:val="00157C17"/>
    <w:rsid w:val="00160A99"/>
    <w:rsid w:val="00160D13"/>
    <w:rsid w:val="001613EC"/>
    <w:rsid w:val="00161D84"/>
    <w:rsid w:val="00161EDA"/>
    <w:rsid w:val="001627A2"/>
    <w:rsid w:val="00162976"/>
    <w:rsid w:val="00163555"/>
    <w:rsid w:val="0016554C"/>
    <w:rsid w:val="00165B5A"/>
    <w:rsid w:val="0016610C"/>
    <w:rsid w:val="001661EE"/>
    <w:rsid w:val="0016638A"/>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87050"/>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2D0F"/>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133"/>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2556"/>
    <w:rsid w:val="002C3185"/>
    <w:rsid w:val="002C3E58"/>
    <w:rsid w:val="002C4E40"/>
    <w:rsid w:val="002C5376"/>
    <w:rsid w:val="002C5A93"/>
    <w:rsid w:val="002C5D36"/>
    <w:rsid w:val="002C6F5C"/>
    <w:rsid w:val="002C7659"/>
    <w:rsid w:val="002D0D46"/>
    <w:rsid w:val="002D19A8"/>
    <w:rsid w:val="002D1CBD"/>
    <w:rsid w:val="002D212F"/>
    <w:rsid w:val="002D367D"/>
    <w:rsid w:val="002D36E9"/>
    <w:rsid w:val="002D65CC"/>
    <w:rsid w:val="002D6A2E"/>
    <w:rsid w:val="002D7025"/>
    <w:rsid w:val="002E15BA"/>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44"/>
    <w:rsid w:val="003553E7"/>
    <w:rsid w:val="00355A65"/>
    <w:rsid w:val="003566D4"/>
    <w:rsid w:val="003606E9"/>
    <w:rsid w:val="0036132A"/>
    <w:rsid w:val="00362D59"/>
    <w:rsid w:val="003637EF"/>
    <w:rsid w:val="00363A9B"/>
    <w:rsid w:val="00363F58"/>
    <w:rsid w:val="0036587E"/>
    <w:rsid w:val="0036628D"/>
    <w:rsid w:val="00366558"/>
    <w:rsid w:val="00370E86"/>
    <w:rsid w:val="003729C0"/>
    <w:rsid w:val="003750A4"/>
    <w:rsid w:val="003753F9"/>
    <w:rsid w:val="00375852"/>
    <w:rsid w:val="00376467"/>
    <w:rsid w:val="003765C8"/>
    <w:rsid w:val="00376976"/>
    <w:rsid w:val="00376C92"/>
    <w:rsid w:val="00380D6C"/>
    <w:rsid w:val="003818C0"/>
    <w:rsid w:val="00381EE4"/>
    <w:rsid w:val="00382EC9"/>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219E"/>
    <w:rsid w:val="003A3382"/>
    <w:rsid w:val="003A405D"/>
    <w:rsid w:val="003A435E"/>
    <w:rsid w:val="003A5285"/>
    <w:rsid w:val="003A68F6"/>
    <w:rsid w:val="003A69BD"/>
    <w:rsid w:val="003A767C"/>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49AE"/>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27D9E"/>
    <w:rsid w:val="0043124B"/>
    <w:rsid w:val="00431BE8"/>
    <w:rsid w:val="004321F3"/>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444"/>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D93"/>
    <w:rsid w:val="00482EEB"/>
    <w:rsid w:val="00483BE0"/>
    <w:rsid w:val="00484C45"/>
    <w:rsid w:val="004854AF"/>
    <w:rsid w:val="0048638B"/>
    <w:rsid w:val="00486B53"/>
    <w:rsid w:val="00490770"/>
    <w:rsid w:val="004907C6"/>
    <w:rsid w:val="00491188"/>
    <w:rsid w:val="00492768"/>
    <w:rsid w:val="004934BB"/>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DD2"/>
    <w:rsid w:val="004B2EB7"/>
    <w:rsid w:val="004B3D72"/>
    <w:rsid w:val="004B4611"/>
    <w:rsid w:val="004B463C"/>
    <w:rsid w:val="004B47F6"/>
    <w:rsid w:val="004B5BD9"/>
    <w:rsid w:val="004B5C74"/>
    <w:rsid w:val="004C04F9"/>
    <w:rsid w:val="004C296C"/>
    <w:rsid w:val="004C34F7"/>
    <w:rsid w:val="004C4ACC"/>
    <w:rsid w:val="004C57BF"/>
    <w:rsid w:val="004C64F5"/>
    <w:rsid w:val="004C6BC6"/>
    <w:rsid w:val="004D0F74"/>
    <w:rsid w:val="004D29F4"/>
    <w:rsid w:val="004D2FFC"/>
    <w:rsid w:val="004D378F"/>
    <w:rsid w:val="004D3A96"/>
    <w:rsid w:val="004D4684"/>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6EB9"/>
    <w:rsid w:val="0050715F"/>
    <w:rsid w:val="005102F3"/>
    <w:rsid w:val="005106C6"/>
    <w:rsid w:val="00511E55"/>
    <w:rsid w:val="00512D9D"/>
    <w:rsid w:val="005152DD"/>
    <w:rsid w:val="0051745B"/>
    <w:rsid w:val="0052097B"/>
    <w:rsid w:val="00521041"/>
    <w:rsid w:val="00522747"/>
    <w:rsid w:val="00522A91"/>
    <w:rsid w:val="005249D7"/>
    <w:rsid w:val="00524C98"/>
    <w:rsid w:val="00524FB0"/>
    <w:rsid w:val="005252D2"/>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BFB"/>
    <w:rsid w:val="00587A8C"/>
    <w:rsid w:val="00591227"/>
    <w:rsid w:val="00592269"/>
    <w:rsid w:val="00592729"/>
    <w:rsid w:val="005978BA"/>
    <w:rsid w:val="00597FD4"/>
    <w:rsid w:val="005A00A6"/>
    <w:rsid w:val="005A1B4F"/>
    <w:rsid w:val="005A2A34"/>
    <w:rsid w:val="005A33B6"/>
    <w:rsid w:val="005A3A7E"/>
    <w:rsid w:val="005B12FB"/>
    <w:rsid w:val="005B30A5"/>
    <w:rsid w:val="005B324E"/>
    <w:rsid w:val="005B582F"/>
    <w:rsid w:val="005B6693"/>
    <w:rsid w:val="005B7D1C"/>
    <w:rsid w:val="005C067D"/>
    <w:rsid w:val="005C08EA"/>
    <w:rsid w:val="005C0B25"/>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E522A"/>
    <w:rsid w:val="005E638E"/>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47B2"/>
    <w:rsid w:val="0060549D"/>
    <w:rsid w:val="0060661D"/>
    <w:rsid w:val="006113BE"/>
    <w:rsid w:val="0061158A"/>
    <w:rsid w:val="00611B62"/>
    <w:rsid w:val="0061398E"/>
    <w:rsid w:val="00614DE6"/>
    <w:rsid w:val="00616553"/>
    <w:rsid w:val="00617282"/>
    <w:rsid w:val="006176AD"/>
    <w:rsid w:val="0062096E"/>
    <w:rsid w:val="00621080"/>
    <w:rsid w:val="00623323"/>
    <w:rsid w:val="0062413F"/>
    <w:rsid w:val="00626B74"/>
    <w:rsid w:val="00631941"/>
    <w:rsid w:val="00633A8A"/>
    <w:rsid w:val="00633D66"/>
    <w:rsid w:val="00634E83"/>
    <w:rsid w:val="0063622F"/>
    <w:rsid w:val="0063700A"/>
    <w:rsid w:val="006378C3"/>
    <w:rsid w:val="006401D0"/>
    <w:rsid w:val="00640708"/>
    <w:rsid w:val="00640780"/>
    <w:rsid w:val="00640C6A"/>
    <w:rsid w:val="00643352"/>
    <w:rsid w:val="00644E98"/>
    <w:rsid w:val="00646292"/>
    <w:rsid w:val="00647931"/>
    <w:rsid w:val="00650080"/>
    <w:rsid w:val="00651700"/>
    <w:rsid w:val="00651A20"/>
    <w:rsid w:val="006526DF"/>
    <w:rsid w:val="00654CB7"/>
    <w:rsid w:val="00654DE4"/>
    <w:rsid w:val="0065714F"/>
    <w:rsid w:val="00657E63"/>
    <w:rsid w:val="006601B6"/>
    <w:rsid w:val="006602D9"/>
    <w:rsid w:val="00660DAB"/>
    <w:rsid w:val="006618ED"/>
    <w:rsid w:val="00662782"/>
    <w:rsid w:val="006650C9"/>
    <w:rsid w:val="00666730"/>
    <w:rsid w:val="0066697D"/>
    <w:rsid w:val="0067081C"/>
    <w:rsid w:val="00670C7B"/>
    <w:rsid w:val="006710B2"/>
    <w:rsid w:val="00671BD1"/>
    <w:rsid w:val="00672BDA"/>
    <w:rsid w:val="006738B4"/>
    <w:rsid w:val="00674073"/>
    <w:rsid w:val="00674091"/>
    <w:rsid w:val="00674A03"/>
    <w:rsid w:val="00675625"/>
    <w:rsid w:val="00675E5D"/>
    <w:rsid w:val="0067696D"/>
    <w:rsid w:val="00676A4F"/>
    <w:rsid w:val="0068062C"/>
    <w:rsid w:val="0068092C"/>
    <w:rsid w:val="0068127B"/>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B5A05"/>
    <w:rsid w:val="006C0AC4"/>
    <w:rsid w:val="006C0ECE"/>
    <w:rsid w:val="006C161E"/>
    <w:rsid w:val="006C1C0E"/>
    <w:rsid w:val="006C1D33"/>
    <w:rsid w:val="006C255A"/>
    <w:rsid w:val="006C25A1"/>
    <w:rsid w:val="006C40F7"/>
    <w:rsid w:val="006C7BC1"/>
    <w:rsid w:val="006D08E5"/>
    <w:rsid w:val="006D0EAC"/>
    <w:rsid w:val="006D2692"/>
    <w:rsid w:val="006D2DFD"/>
    <w:rsid w:val="006D3803"/>
    <w:rsid w:val="006D3EC8"/>
    <w:rsid w:val="006D4E67"/>
    <w:rsid w:val="006D6568"/>
    <w:rsid w:val="006D6774"/>
    <w:rsid w:val="006D710A"/>
    <w:rsid w:val="006E2620"/>
    <w:rsid w:val="006E2FFC"/>
    <w:rsid w:val="006E34BB"/>
    <w:rsid w:val="006E3A75"/>
    <w:rsid w:val="006E3E3F"/>
    <w:rsid w:val="006E72F3"/>
    <w:rsid w:val="006E7C6A"/>
    <w:rsid w:val="006F1EAC"/>
    <w:rsid w:val="006F254D"/>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545"/>
    <w:rsid w:val="00736D1B"/>
    <w:rsid w:val="00737CDB"/>
    <w:rsid w:val="00740636"/>
    <w:rsid w:val="00740E3A"/>
    <w:rsid w:val="007415F2"/>
    <w:rsid w:val="00742B30"/>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5DAF"/>
    <w:rsid w:val="00786058"/>
    <w:rsid w:val="00786AEB"/>
    <w:rsid w:val="00787161"/>
    <w:rsid w:val="00787376"/>
    <w:rsid w:val="00787503"/>
    <w:rsid w:val="007906A2"/>
    <w:rsid w:val="007913ED"/>
    <w:rsid w:val="00793250"/>
    <w:rsid w:val="00793456"/>
    <w:rsid w:val="00794AE9"/>
    <w:rsid w:val="00795DE7"/>
    <w:rsid w:val="007960A9"/>
    <w:rsid w:val="007967F0"/>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0ADF"/>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6"/>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842"/>
    <w:rsid w:val="00862C2F"/>
    <w:rsid w:val="00863725"/>
    <w:rsid w:val="00865C21"/>
    <w:rsid w:val="00865F41"/>
    <w:rsid w:val="00866BCE"/>
    <w:rsid w:val="008679A3"/>
    <w:rsid w:val="0087104D"/>
    <w:rsid w:val="00871BC0"/>
    <w:rsid w:val="00872003"/>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749C"/>
    <w:rsid w:val="008D10C1"/>
    <w:rsid w:val="008D2091"/>
    <w:rsid w:val="008D3A15"/>
    <w:rsid w:val="008D444F"/>
    <w:rsid w:val="008D483D"/>
    <w:rsid w:val="008E186D"/>
    <w:rsid w:val="008E1E05"/>
    <w:rsid w:val="008E1FFB"/>
    <w:rsid w:val="008E2200"/>
    <w:rsid w:val="008E2B5E"/>
    <w:rsid w:val="008E4281"/>
    <w:rsid w:val="008E51C9"/>
    <w:rsid w:val="008E5E26"/>
    <w:rsid w:val="008E7256"/>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0894"/>
    <w:rsid w:val="00921001"/>
    <w:rsid w:val="00921180"/>
    <w:rsid w:val="009225E2"/>
    <w:rsid w:val="00923571"/>
    <w:rsid w:val="00926614"/>
    <w:rsid w:val="009267F6"/>
    <w:rsid w:val="0093075E"/>
    <w:rsid w:val="00933C8A"/>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4BCF"/>
    <w:rsid w:val="00956476"/>
    <w:rsid w:val="009571AF"/>
    <w:rsid w:val="0095720D"/>
    <w:rsid w:val="00957CFC"/>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1EB2"/>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2F15"/>
    <w:rsid w:val="009F3985"/>
    <w:rsid w:val="009F57C8"/>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1E4"/>
    <w:rsid w:val="00A25C87"/>
    <w:rsid w:val="00A25FF9"/>
    <w:rsid w:val="00A26494"/>
    <w:rsid w:val="00A27957"/>
    <w:rsid w:val="00A30048"/>
    <w:rsid w:val="00A302CD"/>
    <w:rsid w:val="00A31920"/>
    <w:rsid w:val="00A31B8E"/>
    <w:rsid w:val="00A321F1"/>
    <w:rsid w:val="00A3361B"/>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973"/>
    <w:rsid w:val="00A764FA"/>
    <w:rsid w:val="00A769AB"/>
    <w:rsid w:val="00A804AA"/>
    <w:rsid w:val="00A80D9A"/>
    <w:rsid w:val="00A81186"/>
    <w:rsid w:val="00A81F33"/>
    <w:rsid w:val="00A82119"/>
    <w:rsid w:val="00A83730"/>
    <w:rsid w:val="00A851D2"/>
    <w:rsid w:val="00A8551A"/>
    <w:rsid w:val="00A86675"/>
    <w:rsid w:val="00A87162"/>
    <w:rsid w:val="00A87386"/>
    <w:rsid w:val="00A927D8"/>
    <w:rsid w:val="00A92C09"/>
    <w:rsid w:val="00A92FF3"/>
    <w:rsid w:val="00A9322B"/>
    <w:rsid w:val="00A93517"/>
    <w:rsid w:val="00A93F9E"/>
    <w:rsid w:val="00A94805"/>
    <w:rsid w:val="00A94919"/>
    <w:rsid w:val="00A94F22"/>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A773E"/>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3A14"/>
    <w:rsid w:val="00AC5825"/>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332B"/>
    <w:rsid w:val="00AF4BE0"/>
    <w:rsid w:val="00AF4BE1"/>
    <w:rsid w:val="00AF6971"/>
    <w:rsid w:val="00AF6F20"/>
    <w:rsid w:val="00AF75EE"/>
    <w:rsid w:val="00B00353"/>
    <w:rsid w:val="00B00EEA"/>
    <w:rsid w:val="00B022F2"/>
    <w:rsid w:val="00B02693"/>
    <w:rsid w:val="00B042BD"/>
    <w:rsid w:val="00B04753"/>
    <w:rsid w:val="00B04BAB"/>
    <w:rsid w:val="00B05024"/>
    <w:rsid w:val="00B0541F"/>
    <w:rsid w:val="00B05B24"/>
    <w:rsid w:val="00B05CA7"/>
    <w:rsid w:val="00B05F09"/>
    <w:rsid w:val="00B07C53"/>
    <w:rsid w:val="00B10FF0"/>
    <w:rsid w:val="00B11E82"/>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5C82"/>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774A3"/>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1127"/>
    <w:rsid w:val="00B92830"/>
    <w:rsid w:val="00B9397E"/>
    <w:rsid w:val="00B94AE7"/>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3BB4"/>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16ABD"/>
    <w:rsid w:val="00C20AF0"/>
    <w:rsid w:val="00C20DDD"/>
    <w:rsid w:val="00C21D95"/>
    <w:rsid w:val="00C22DE7"/>
    <w:rsid w:val="00C22FAF"/>
    <w:rsid w:val="00C231C2"/>
    <w:rsid w:val="00C235DA"/>
    <w:rsid w:val="00C241AB"/>
    <w:rsid w:val="00C24359"/>
    <w:rsid w:val="00C2509C"/>
    <w:rsid w:val="00C2517E"/>
    <w:rsid w:val="00C26A31"/>
    <w:rsid w:val="00C26FEF"/>
    <w:rsid w:val="00C279B0"/>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2CD6"/>
    <w:rsid w:val="00C83874"/>
    <w:rsid w:val="00C84873"/>
    <w:rsid w:val="00C85D96"/>
    <w:rsid w:val="00C8671C"/>
    <w:rsid w:val="00C86F6C"/>
    <w:rsid w:val="00C8744E"/>
    <w:rsid w:val="00C91297"/>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39E"/>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2DD0"/>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37D2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229E"/>
    <w:rsid w:val="00DA4008"/>
    <w:rsid w:val="00DA47BC"/>
    <w:rsid w:val="00DA5078"/>
    <w:rsid w:val="00DA7175"/>
    <w:rsid w:val="00DB0128"/>
    <w:rsid w:val="00DB0611"/>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49C0"/>
    <w:rsid w:val="00DC5C73"/>
    <w:rsid w:val="00DC764A"/>
    <w:rsid w:val="00DD0752"/>
    <w:rsid w:val="00DD19BE"/>
    <w:rsid w:val="00DD1B0D"/>
    <w:rsid w:val="00DD28DA"/>
    <w:rsid w:val="00DD2BAA"/>
    <w:rsid w:val="00DD32BE"/>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E09"/>
    <w:rsid w:val="00E31EC1"/>
    <w:rsid w:val="00E32448"/>
    <w:rsid w:val="00E32595"/>
    <w:rsid w:val="00E32B85"/>
    <w:rsid w:val="00E341CF"/>
    <w:rsid w:val="00E34E16"/>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B4C"/>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373"/>
    <w:rsid w:val="00EA350B"/>
    <w:rsid w:val="00EA36E3"/>
    <w:rsid w:val="00EA3886"/>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76AC"/>
    <w:rsid w:val="00ED0D78"/>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DBB"/>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54E"/>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B627B"/>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636"/>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74B4C"/>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3</Pages>
  <Words>1259</Words>
  <Characters>6300</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175</cp:revision>
  <cp:lastPrinted>2021-07-19T10:23:00Z</cp:lastPrinted>
  <dcterms:created xsi:type="dcterms:W3CDTF">2021-07-19T09:55:00Z</dcterms:created>
  <dcterms:modified xsi:type="dcterms:W3CDTF">2021-10-28T06:41:00Z</dcterms:modified>
</cp:coreProperties>
</file>